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FE341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141B4D5" wp14:editId="00C352CF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Default="005C2BD8" w:rsidP="00FE341B">
            <w:pPr>
              <w:rPr>
                <w:rFonts w:ascii="Calibri" w:hAnsi="Calibri"/>
                <w:b/>
              </w:rPr>
            </w:pPr>
          </w:p>
          <w:p w:rsidR="005C2BD8" w:rsidRPr="00AE5361" w:rsidRDefault="00DB68C9" w:rsidP="00FE341B">
            <w:pPr>
              <w:tabs>
                <w:tab w:val="left" w:pos="1740"/>
              </w:tabs>
              <w:jc w:val="center"/>
              <w:rPr>
                <w:b/>
              </w:rPr>
            </w:pPr>
            <w:bookmarkStart w:id="0" w:name="_GoBack"/>
            <w:r w:rsidRPr="00DB68C9">
              <w:rPr>
                <w:b/>
              </w:rPr>
              <w:t>HASTA BAŞI MONİTÖR KULLANMA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B68C9">
              <w:rPr>
                <w:rFonts w:ascii="Calibri" w:hAnsi="Calibri"/>
                <w:sz w:val="20"/>
                <w:szCs w:val="20"/>
              </w:rPr>
              <w:t>MC.TL</w:t>
            </w:r>
            <w:proofErr w:type="gramEnd"/>
            <w:r w:rsidRPr="00DB68C9">
              <w:rPr>
                <w:rFonts w:ascii="Calibri" w:hAnsi="Calibri"/>
                <w:sz w:val="20"/>
                <w:szCs w:val="20"/>
              </w:rPr>
              <w:t>.04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68C9">
              <w:rPr>
                <w:rFonts w:ascii="Calibri" w:hAnsi="Calibri"/>
                <w:sz w:val="20"/>
                <w:szCs w:val="20"/>
              </w:rPr>
              <w:t>26.07.2016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DB68C9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68C9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FE34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Pr="00AE5361" w:rsidRDefault="00FE341B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5C2BD8" w:rsidRDefault="005C2BD8" w:rsidP="00DB68C9">
      <w:pPr>
        <w:ind w:left="993"/>
      </w:pPr>
    </w:p>
    <w:p w:rsidR="005C2BD8" w:rsidRPr="005C2BD8" w:rsidRDefault="005C2BD8" w:rsidP="00DB68C9">
      <w:pPr>
        <w:ind w:left="993"/>
      </w:pPr>
    </w:p>
    <w:p w:rsidR="00FE341B" w:rsidRPr="00FE341B" w:rsidRDefault="00FE341B" w:rsidP="00DB68C9">
      <w:pPr>
        <w:ind w:left="993"/>
        <w:rPr>
          <w:rFonts w:asciiTheme="minorHAnsi" w:hAnsiTheme="minorHAnsi"/>
        </w:rPr>
      </w:pP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  <w:b/>
        </w:rPr>
        <w:t>1. AMAÇ:</w:t>
      </w:r>
      <w:r>
        <w:rPr>
          <w:rFonts w:asciiTheme="minorHAnsi" w:hAnsiTheme="minorHAnsi"/>
        </w:rPr>
        <w:t xml:space="preserve"> </w:t>
      </w:r>
      <w:r w:rsidRPr="00DB68C9">
        <w:rPr>
          <w:rFonts w:asciiTheme="minorHAnsi" w:hAnsiTheme="minorHAnsi"/>
        </w:rPr>
        <w:t>Cihazın doğru kullanımını sağlamak.</w:t>
      </w:r>
    </w:p>
    <w:p w:rsidR="00DB68C9" w:rsidRPr="00DB68C9" w:rsidRDefault="00DB68C9" w:rsidP="00DB68C9">
      <w:pPr>
        <w:ind w:left="993"/>
        <w:rPr>
          <w:rFonts w:asciiTheme="minorHAnsi" w:hAnsiTheme="minorHAnsi"/>
          <w:b/>
        </w:rPr>
      </w:pP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  <w:b/>
        </w:rPr>
        <w:t>2.  KAPSAM:</w:t>
      </w:r>
      <w:r w:rsidRPr="00DB68C9">
        <w:rPr>
          <w:rFonts w:asciiTheme="minorHAnsi" w:hAnsiTheme="minorHAnsi"/>
        </w:rPr>
        <w:t xml:space="preserve"> Zonguldak Özel Level </w:t>
      </w:r>
      <w:proofErr w:type="spellStart"/>
      <w:r w:rsidRPr="00DB68C9">
        <w:rPr>
          <w:rFonts w:asciiTheme="minorHAnsi" w:hAnsiTheme="minorHAnsi"/>
        </w:rPr>
        <w:t>Hospıtalde’ki</w:t>
      </w:r>
      <w:proofErr w:type="spellEnd"/>
      <w:r w:rsidRPr="00DB68C9">
        <w:rPr>
          <w:rFonts w:asciiTheme="minorHAnsi" w:hAnsiTheme="minorHAnsi"/>
        </w:rPr>
        <w:t xml:space="preserve"> hasta başı </w:t>
      </w:r>
      <w:proofErr w:type="spellStart"/>
      <w:r w:rsidRPr="00DB68C9">
        <w:rPr>
          <w:rFonts w:asciiTheme="minorHAnsi" w:hAnsiTheme="minorHAnsi"/>
        </w:rPr>
        <w:t>monitorler</w:t>
      </w:r>
      <w:proofErr w:type="spellEnd"/>
      <w:r w:rsidRPr="00DB68C9">
        <w:rPr>
          <w:rFonts w:asciiTheme="minorHAnsi" w:hAnsiTheme="minorHAnsi"/>
        </w:rPr>
        <w:t xml:space="preserve"> cihazlarını kapsar.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</w:p>
    <w:p w:rsidR="00DB68C9" w:rsidRPr="00DB68C9" w:rsidRDefault="00DB68C9" w:rsidP="00DB68C9">
      <w:pPr>
        <w:ind w:left="993"/>
        <w:rPr>
          <w:rFonts w:asciiTheme="minorHAnsi" w:hAnsiTheme="minorHAnsi"/>
          <w:b/>
        </w:rPr>
      </w:pPr>
      <w:r w:rsidRPr="00DB68C9">
        <w:rPr>
          <w:rFonts w:asciiTheme="minorHAnsi" w:hAnsiTheme="minorHAnsi"/>
          <w:b/>
        </w:rPr>
        <w:t>3. SORUMLULAR: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 xml:space="preserve">- Hemşire/Ebe 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</w:t>
      </w:r>
      <w:proofErr w:type="spellStart"/>
      <w:r w:rsidRPr="00DB68C9">
        <w:rPr>
          <w:rFonts w:asciiTheme="minorHAnsi" w:hAnsiTheme="minorHAnsi"/>
        </w:rPr>
        <w:t>Att</w:t>
      </w:r>
      <w:proofErr w:type="spellEnd"/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-Diğer sağlık personeli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</w:p>
    <w:p w:rsidR="00DB68C9" w:rsidRPr="00DB68C9" w:rsidRDefault="00DB68C9" w:rsidP="00DB68C9">
      <w:pPr>
        <w:ind w:left="993"/>
        <w:rPr>
          <w:rFonts w:asciiTheme="minorHAnsi" w:hAnsiTheme="minorHAnsi"/>
          <w:b/>
        </w:rPr>
      </w:pPr>
      <w:r w:rsidRPr="00DB68C9">
        <w:rPr>
          <w:rFonts w:asciiTheme="minorHAnsi" w:hAnsiTheme="minorHAnsi"/>
          <w:b/>
        </w:rPr>
        <w:t>4. UYGULAMA: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 Hasta sırt üstü yatırılır.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 Hasta bağlantı aparatları monitördeki yerlerine takılır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 xml:space="preserve">- Hastaya EKG kabloları bağlanır, Tansiyon aleti manşonu takılır, </w:t>
      </w:r>
      <w:proofErr w:type="spellStart"/>
      <w:r w:rsidRPr="00DB68C9">
        <w:rPr>
          <w:rFonts w:asciiTheme="minorHAnsi" w:hAnsiTheme="minorHAnsi"/>
        </w:rPr>
        <w:t>Pulse</w:t>
      </w:r>
      <w:proofErr w:type="spellEnd"/>
      <w:r w:rsidRPr="00DB68C9">
        <w:rPr>
          <w:rFonts w:asciiTheme="minorHAnsi" w:hAnsiTheme="minorHAnsi"/>
        </w:rPr>
        <w:t xml:space="preserve"> </w:t>
      </w:r>
      <w:proofErr w:type="spellStart"/>
      <w:r w:rsidRPr="00DB68C9">
        <w:rPr>
          <w:rFonts w:asciiTheme="minorHAnsi" w:hAnsiTheme="minorHAnsi"/>
        </w:rPr>
        <w:t>oksimetre</w:t>
      </w:r>
      <w:proofErr w:type="spellEnd"/>
      <w:r w:rsidRPr="00DB68C9">
        <w:rPr>
          <w:rFonts w:asciiTheme="minorHAnsi" w:hAnsiTheme="minorHAnsi"/>
        </w:rPr>
        <w:t xml:space="preserve"> </w:t>
      </w:r>
      <w:proofErr w:type="spellStart"/>
      <w:r w:rsidRPr="00DB68C9">
        <w:rPr>
          <w:rFonts w:asciiTheme="minorHAnsi" w:hAnsiTheme="minorHAnsi"/>
        </w:rPr>
        <w:t>probunu</w:t>
      </w:r>
      <w:proofErr w:type="spellEnd"/>
      <w:r w:rsidRPr="00DB68C9">
        <w:rPr>
          <w:rFonts w:asciiTheme="minorHAnsi" w:hAnsiTheme="minorHAnsi"/>
        </w:rPr>
        <w:t xml:space="preserve"> hastanın parmağına takılır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 Cihazın güç kablosu topraklı prize takılır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 Cihazın açma/kapama anahtarı açılır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 Hasta monitörden izlenir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 Hasta takip işlemi bittiğinde cihazın açma/kapama anahtarı kapatılır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 xml:space="preserve">- EKG kablosu, Tansiyon aleti manşonu ve </w:t>
      </w:r>
      <w:proofErr w:type="spellStart"/>
      <w:r w:rsidRPr="00DB68C9">
        <w:rPr>
          <w:rFonts w:asciiTheme="minorHAnsi" w:hAnsiTheme="minorHAnsi"/>
        </w:rPr>
        <w:t>Pulse</w:t>
      </w:r>
      <w:proofErr w:type="spellEnd"/>
      <w:r w:rsidRPr="00DB68C9">
        <w:rPr>
          <w:rFonts w:asciiTheme="minorHAnsi" w:hAnsiTheme="minorHAnsi"/>
        </w:rPr>
        <w:t xml:space="preserve"> </w:t>
      </w:r>
      <w:proofErr w:type="spellStart"/>
      <w:r w:rsidRPr="00DB68C9">
        <w:rPr>
          <w:rFonts w:asciiTheme="minorHAnsi" w:hAnsiTheme="minorHAnsi"/>
        </w:rPr>
        <w:t>oksimetre</w:t>
      </w:r>
      <w:proofErr w:type="spellEnd"/>
      <w:r w:rsidRPr="00DB68C9">
        <w:rPr>
          <w:rFonts w:asciiTheme="minorHAnsi" w:hAnsiTheme="minorHAnsi"/>
        </w:rPr>
        <w:t xml:space="preserve"> </w:t>
      </w:r>
      <w:proofErr w:type="spellStart"/>
      <w:r w:rsidRPr="00DB68C9">
        <w:rPr>
          <w:rFonts w:asciiTheme="minorHAnsi" w:hAnsiTheme="minorHAnsi"/>
        </w:rPr>
        <w:t>probunu</w:t>
      </w:r>
      <w:proofErr w:type="spellEnd"/>
      <w:r w:rsidRPr="00DB68C9">
        <w:rPr>
          <w:rFonts w:asciiTheme="minorHAnsi" w:hAnsiTheme="minorHAnsi"/>
        </w:rPr>
        <w:t xml:space="preserve"> toplanır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 Mekanik temizlik ve Dezenfeksiyon yapılır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-Cihaz ve bütün aparatları kullanıma hazır halde bırakılır.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 xml:space="preserve">      </w:t>
      </w:r>
    </w:p>
    <w:p w:rsidR="00DB68C9" w:rsidRPr="00DB68C9" w:rsidRDefault="00DB68C9" w:rsidP="00DB68C9">
      <w:pPr>
        <w:ind w:left="993"/>
        <w:rPr>
          <w:rFonts w:asciiTheme="minorHAnsi" w:hAnsiTheme="minorHAnsi"/>
          <w:b/>
        </w:rPr>
      </w:pPr>
      <w:r w:rsidRPr="00DB68C9">
        <w:rPr>
          <w:rFonts w:asciiTheme="minorHAnsi" w:hAnsiTheme="minorHAnsi"/>
        </w:rPr>
        <w:t xml:space="preserve">                                       </w:t>
      </w:r>
      <w:r w:rsidRPr="00DB68C9">
        <w:rPr>
          <w:rFonts w:asciiTheme="minorHAnsi" w:hAnsiTheme="minorHAnsi"/>
          <w:b/>
        </w:rPr>
        <w:t>Hasta kablosu renk kodları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proofErr w:type="spellStart"/>
      <w:r w:rsidRPr="00DB68C9">
        <w:rPr>
          <w:rFonts w:asciiTheme="minorHAnsi" w:hAnsiTheme="minorHAnsi"/>
        </w:rPr>
        <w:t>Ekstremitler’de</w:t>
      </w:r>
      <w:proofErr w:type="spellEnd"/>
      <w:r w:rsidRPr="00DB68C9">
        <w:rPr>
          <w:rFonts w:asciiTheme="minorHAnsi" w:hAnsiTheme="minorHAnsi"/>
        </w:rPr>
        <w:t xml:space="preserve"> </w:t>
      </w:r>
      <w:proofErr w:type="spellStart"/>
      <w:r w:rsidRPr="00DB68C9">
        <w:rPr>
          <w:rFonts w:asciiTheme="minorHAnsi" w:hAnsiTheme="minorHAnsi"/>
        </w:rPr>
        <w:t>Prekardiyal’de</w:t>
      </w:r>
      <w:proofErr w:type="spellEnd"/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Kırmızı(</w:t>
      </w:r>
      <w:proofErr w:type="spellStart"/>
      <w:r w:rsidRPr="00DB68C9">
        <w:rPr>
          <w:rFonts w:asciiTheme="minorHAnsi" w:hAnsiTheme="minorHAnsi"/>
        </w:rPr>
        <w:t>red</w:t>
      </w:r>
      <w:proofErr w:type="spellEnd"/>
      <w:r w:rsidRPr="00DB68C9">
        <w:rPr>
          <w:rFonts w:asciiTheme="minorHAnsi" w:hAnsiTheme="minorHAnsi"/>
        </w:rPr>
        <w:t xml:space="preserve">):Sağ kol                            V1:Kırmızı   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Sarı(</w:t>
      </w:r>
      <w:proofErr w:type="spellStart"/>
      <w:r w:rsidRPr="00DB68C9">
        <w:rPr>
          <w:rFonts w:asciiTheme="minorHAnsi" w:hAnsiTheme="minorHAnsi"/>
        </w:rPr>
        <w:t>yellow</w:t>
      </w:r>
      <w:proofErr w:type="spellEnd"/>
      <w:r w:rsidRPr="00DB68C9">
        <w:rPr>
          <w:rFonts w:asciiTheme="minorHAnsi" w:hAnsiTheme="minorHAnsi"/>
        </w:rPr>
        <w:t>) :Sol kol                             V2:Sarı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Yeşil(</w:t>
      </w:r>
      <w:proofErr w:type="spellStart"/>
      <w:r w:rsidRPr="00DB68C9">
        <w:rPr>
          <w:rFonts w:asciiTheme="minorHAnsi" w:hAnsiTheme="minorHAnsi"/>
        </w:rPr>
        <w:t>green</w:t>
      </w:r>
      <w:proofErr w:type="spellEnd"/>
      <w:r w:rsidRPr="00DB68C9">
        <w:rPr>
          <w:rFonts w:asciiTheme="minorHAnsi" w:hAnsiTheme="minorHAnsi"/>
        </w:rPr>
        <w:t>) :Sol bacak                         V3:Yeşil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>Siyah(</w:t>
      </w:r>
      <w:proofErr w:type="spellStart"/>
      <w:r w:rsidRPr="00DB68C9">
        <w:rPr>
          <w:rFonts w:asciiTheme="minorHAnsi" w:hAnsiTheme="minorHAnsi"/>
        </w:rPr>
        <w:t>black</w:t>
      </w:r>
      <w:proofErr w:type="spellEnd"/>
      <w:r w:rsidRPr="00DB68C9">
        <w:rPr>
          <w:rFonts w:asciiTheme="minorHAnsi" w:hAnsiTheme="minorHAnsi"/>
        </w:rPr>
        <w:t>):Sağ bacak                        V4:Kahverengi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 xml:space="preserve"> V5:Siyah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 xml:space="preserve"> V6:Eflatun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</w:p>
    <w:p w:rsidR="00DB68C9" w:rsidRPr="00DB68C9" w:rsidRDefault="00DB68C9" w:rsidP="00DB68C9">
      <w:pPr>
        <w:ind w:left="993"/>
        <w:rPr>
          <w:rFonts w:asciiTheme="minorHAnsi" w:hAnsiTheme="minorHAnsi"/>
          <w:b/>
        </w:rPr>
      </w:pPr>
      <w:r w:rsidRPr="00DB68C9">
        <w:rPr>
          <w:rFonts w:asciiTheme="minorHAnsi" w:hAnsiTheme="minorHAnsi"/>
          <w:b/>
        </w:rPr>
        <w:t>5. İLGİLİ DOKÜMANLAR</w:t>
      </w:r>
    </w:p>
    <w:p w:rsidR="00DB68C9" w:rsidRPr="00DB68C9" w:rsidRDefault="00DB68C9" w:rsidP="00DB68C9">
      <w:pPr>
        <w:ind w:left="993"/>
        <w:rPr>
          <w:rFonts w:asciiTheme="minorHAnsi" w:hAnsiTheme="minorHAnsi"/>
        </w:rPr>
      </w:pPr>
      <w:r w:rsidRPr="00DB68C9">
        <w:rPr>
          <w:rFonts w:asciiTheme="minorHAnsi" w:hAnsiTheme="minorHAnsi"/>
        </w:rPr>
        <w:t xml:space="preserve">- Hasta başı Monitör cihazı Kullanma kılavuzu </w:t>
      </w:r>
    </w:p>
    <w:p w:rsidR="00DB68C9" w:rsidRPr="00DB68C9" w:rsidRDefault="00DB68C9" w:rsidP="00DB68C9">
      <w:pPr>
        <w:rPr>
          <w:rFonts w:asciiTheme="minorHAnsi" w:hAnsiTheme="minorHAnsi"/>
        </w:rPr>
      </w:pPr>
    </w:p>
    <w:p w:rsidR="00DB68C9" w:rsidRPr="00DB68C9" w:rsidRDefault="00DB68C9" w:rsidP="00DB68C9">
      <w:pPr>
        <w:rPr>
          <w:rFonts w:asciiTheme="minorHAnsi" w:hAnsiTheme="minorHAnsi"/>
        </w:rPr>
      </w:pP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FE341B" w:rsidRDefault="00FE341B" w:rsidP="005C2BD8">
      <w:pPr>
        <w:rPr>
          <w:rFonts w:asciiTheme="minorHAnsi" w:hAnsiTheme="minorHAnsi"/>
        </w:rPr>
      </w:pPr>
    </w:p>
    <w:tbl>
      <w:tblPr>
        <w:tblW w:w="9639" w:type="dxa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5C2BD8" w:rsidRPr="005700B3" w:rsidTr="005C2BD8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5C2BD8" w:rsidRPr="005700B3" w:rsidTr="005C2BD8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DB68C9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68C9">
              <w:rPr>
                <w:rFonts w:asciiTheme="minorHAnsi" w:hAnsiTheme="minorHAnsi" w:cs="Tahoma"/>
                <w:sz w:val="20"/>
                <w:szCs w:val="20"/>
              </w:rPr>
              <w:t>TEKNİK SERVİS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E3" w:rsidRDefault="00C06AE3" w:rsidP="005C2BD8">
      <w:r>
        <w:separator/>
      </w:r>
    </w:p>
  </w:endnote>
  <w:endnote w:type="continuationSeparator" w:id="0">
    <w:p w:rsidR="00C06AE3" w:rsidRDefault="00C06AE3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E3" w:rsidRDefault="00C06AE3" w:rsidP="005C2BD8">
      <w:r>
        <w:separator/>
      </w:r>
    </w:p>
  </w:footnote>
  <w:footnote w:type="continuationSeparator" w:id="0">
    <w:p w:rsidR="00C06AE3" w:rsidRDefault="00C06AE3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C06A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C06A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C06A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C2BD8"/>
    <w:rsid w:val="005C5E0C"/>
    <w:rsid w:val="00632019"/>
    <w:rsid w:val="00645A67"/>
    <w:rsid w:val="006E0462"/>
    <w:rsid w:val="007D0BCA"/>
    <w:rsid w:val="008E41A7"/>
    <w:rsid w:val="00A90E74"/>
    <w:rsid w:val="00B5624D"/>
    <w:rsid w:val="00BC3453"/>
    <w:rsid w:val="00C06AE3"/>
    <w:rsid w:val="00C0766A"/>
    <w:rsid w:val="00CA14AF"/>
    <w:rsid w:val="00CC3E8A"/>
    <w:rsid w:val="00CC7B58"/>
    <w:rsid w:val="00DB68C9"/>
    <w:rsid w:val="00E25397"/>
    <w:rsid w:val="00E2775D"/>
    <w:rsid w:val="00FE341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2018-06-05T12:50:00Z</dcterms:created>
  <dcterms:modified xsi:type="dcterms:W3CDTF">2018-06-05T12:50:00Z</dcterms:modified>
</cp:coreProperties>
</file>