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6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4566"/>
        <w:gridCol w:w="1701"/>
        <w:gridCol w:w="1418"/>
      </w:tblGrid>
      <w:tr w:rsidR="00560B98" w:rsidTr="00560B98">
        <w:tc>
          <w:tcPr>
            <w:tcW w:w="2346" w:type="dxa"/>
            <w:vMerge w:val="restart"/>
            <w:shd w:val="clear" w:color="auto" w:fill="auto"/>
          </w:tcPr>
          <w:p w:rsidR="00560B98" w:rsidRPr="00EF380F" w:rsidRDefault="00560B98" w:rsidP="00560B98">
            <w:pPr>
              <w:rPr>
                <w:rFonts w:ascii="Calibri" w:eastAsia="Calibri" w:hAnsi="Calibri"/>
                <w:sz w:val="22"/>
                <w:szCs w:val="22"/>
              </w:rPr>
            </w:pPr>
            <w:r>
              <w:rPr>
                <w:rFonts w:ascii="Calibri" w:eastAsia="Calibri" w:hAnsi="Calibri"/>
                <w:noProof/>
                <w:sz w:val="22"/>
                <w:szCs w:val="22"/>
              </w:rPr>
              <w:drawing>
                <wp:inline distT="0" distB="0" distL="0" distR="0" wp14:anchorId="39EBF09B" wp14:editId="2B7A31CB">
                  <wp:extent cx="12858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inline>
              </w:drawing>
            </w:r>
          </w:p>
        </w:tc>
        <w:tc>
          <w:tcPr>
            <w:tcW w:w="4566" w:type="dxa"/>
            <w:vMerge w:val="restart"/>
            <w:shd w:val="clear" w:color="auto" w:fill="auto"/>
          </w:tcPr>
          <w:p w:rsidR="00560B98" w:rsidRPr="00EF380F" w:rsidRDefault="00560B98" w:rsidP="00560B98">
            <w:pPr>
              <w:rPr>
                <w:rFonts w:ascii="Calibri" w:eastAsia="Calibri" w:hAnsi="Calibri"/>
                <w:sz w:val="22"/>
                <w:szCs w:val="22"/>
              </w:rPr>
            </w:pPr>
          </w:p>
          <w:p w:rsidR="00560B98" w:rsidRPr="007666B0" w:rsidRDefault="00560B98" w:rsidP="00560B98">
            <w:pPr>
              <w:jc w:val="center"/>
              <w:rPr>
                <w:rFonts w:asciiTheme="minorHAnsi" w:eastAsia="Calibri" w:hAnsiTheme="minorHAnsi"/>
                <w:b/>
                <w:sz w:val="24"/>
                <w:szCs w:val="24"/>
              </w:rPr>
            </w:pPr>
            <w:r w:rsidRPr="00560B98">
              <w:rPr>
                <w:rFonts w:asciiTheme="minorHAnsi" w:eastAsia="Calibri" w:hAnsiTheme="minorHAnsi"/>
                <w:b/>
                <w:sz w:val="24"/>
                <w:szCs w:val="24"/>
              </w:rPr>
              <w:t>MAVİ KOD UYGULAMA PROSEDÜRÜ</w:t>
            </w:r>
          </w:p>
        </w:tc>
        <w:tc>
          <w:tcPr>
            <w:tcW w:w="1701" w:type="dxa"/>
            <w:shd w:val="clear" w:color="auto" w:fill="auto"/>
          </w:tcPr>
          <w:p w:rsidR="00560B98" w:rsidRPr="00EF380F" w:rsidRDefault="00560B98" w:rsidP="00560B98">
            <w:pPr>
              <w:rPr>
                <w:rFonts w:ascii="Calibri" w:eastAsia="Calibri" w:hAnsi="Calibri"/>
              </w:rPr>
            </w:pPr>
            <w:r w:rsidRPr="00EF380F">
              <w:rPr>
                <w:rFonts w:ascii="Calibri" w:eastAsia="Calibri" w:hAnsi="Calibri"/>
              </w:rPr>
              <w:t>DÖKÜMAN KODU</w:t>
            </w:r>
          </w:p>
        </w:tc>
        <w:tc>
          <w:tcPr>
            <w:tcW w:w="1418" w:type="dxa"/>
            <w:shd w:val="clear" w:color="auto" w:fill="auto"/>
          </w:tcPr>
          <w:p w:rsidR="00560B98" w:rsidRPr="007666B0" w:rsidRDefault="00560B98" w:rsidP="00560B98">
            <w:pPr>
              <w:jc w:val="center"/>
              <w:rPr>
                <w:rFonts w:asciiTheme="minorHAnsi" w:eastAsia="Calibri" w:hAnsiTheme="minorHAnsi"/>
              </w:rPr>
            </w:pPr>
            <w:proofErr w:type="gramStart"/>
            <w:r w:rsidRPr="00560B98">
              <w:rPr>
                <w:rFonts w:asciiTheme="minorHAnsi" w:eastAsia="Calibri" w:hAnsiTheme="minorHAnsi"/>
              </w:rPr>
              <w:t>AD.PR</w:t>
            </w:r>
            <w:proofErr w:type="gramEnd"/>
            <w:r w:rsidRPr="00560B98">
              <w:rPr>
                <w:rFonts w:asciiTheme="minorHAnsi" w:eastAsia="Calibri" w:hAnsiTheme="minorHAnsi"/>
              </w:rPr>
              <w:t>.01</w:t>
            </w:r>
          </w:p>
        </w:tc>
      </w:tr>
      <w:tr w:rsidR="00560B98" w:rsidTr="00560B98">
        <w:tc>
          <w:tcPr>
            <w:tcW w:w="2346" w:type="dxa"/>
            <w:vMerge/>
            <w:shd w:val="clear" w:color="auto" w:fill="auto"/>
          </w:tcPr>
          <w:p w:rsidR="00560B98" w:rsidRPr="00EF380F" w:rsidRDefault="00560B98" w:rsidP="00560B98">
            <w:pPr>
              <w:rPr>
                <w:rFonts w:ascii="Calibri" w:eastAsia="Calibri" w:hAnsi="Calibri"/>
                <w:sz w:val="22"/>
                <w:szCs w:val="22"/>
              </w:rPr>
            </w:pPr>
          </w:p>
        </w:tc>
        <w:tc>
          <w:tcPr>
            <w:tcW w:w="4566" w:type="dxa"/>
            <w:vMerge/>
            <w:shd w:val="clear" w:color="auto" w:fill="auto"/>
          </w:tcPr>
          <w:p w:rsidR="00560B98" w:rsidRPr="00EF380F" w:rsidRDefault="00560B98" w:rsidP="00560B98">
            <w:pPr>
              <w:rPr>
                <w:rFonts w:ascii="Calibri" w:eastAsia="Calibri" w:hAnsi="Calibri"/>
                <w:sz w:val="22"/>
                <w:szCs w:val="22"/>
              </w:rPr>
            </w:pPr>
          </w:p>
        </w:tc>
        <w:tc>
          <w:tcPr>
            <w:tcW w:w="1701" w:type="dxa"/>
            <w:shd w:val="clear" w:color="auto" w:fill="auto"/>
          </w:tcPr>
          <w:p w:rsidR="00560B98" w:rsidRPr="00EF380F" w:rsidRDefault="00560B98" w:rsidP="00560B98">
            <w:pPr>
              <w:rPr>
                <w:rFonts w:ascii="Calibri" w:eastAsia="Calibri" w:hAnsi="Calibri"/>
              </w:rPr>
            </w:pPr>
            <w:r w:rsidRPr="00EF380F">
              <w:rPr>
                <w:rFonts w:ascii="Calibri" w:eastAsia="Calibri" w:hAnsi="Calibri"/>
              </w:rPr>
              <w:t>YAYIN TARİHİ</w:t>
            </w:r>
          </w:p>
        </w:tc>
        <w:tc>
          <w:tcPr>
            <w:tcW w:w="1418" w:type="dxa"/>
            <w:shd w:val="clear" w:color="auto" w:fill="auto"/>
          </w:tcPr>
          <w:p w:rsidR="00560B98" w:rsidRPr="007666B0" w:rsidRDefault="00560B98" w:rsidP="00560B98">
            <w:pPr>
              <w:jc w:val="center"/>
              <w:rPr>
                <w:rFonts w:asciiTheme="minorHAnsi" w:eastAsia="Calibri" w:hAnsiTheme="minorHAnsi"/>
              </w:rPr>
            </w:pPr>
            <w:r w:rsidRPr="00560B98">
              <w:rPr>
                <w:rFonts w:asciiTheme="minorHAnsi" w:eastAsia="Calibri" w:hAnsiTheme="minorHAnsi"/>
              </w:rPr>
              <w:t>15.09.2014</w:t>
            </w:r>
          </w:p>
        </w:tc>
      </w:tr>
      <w:tr w:rsidR="00560B98" w:rsidTr="00560B98">
        <w:tc>
          <w:tcPr>
            <w:tcW w:w="2346" w:type="dxa"/>
            <w:vMerge/>
            <w:shd w:val="clear" w:color="auto" w:fill="auto"/>
          </w:tcPr>
          <w:p w:rsidR="00560B98" w:rsidRPr="00EF380F" w:rsidRDefault="00560B98" w:rsidP="00560B98">
            <w:pPr>
              <w:rPr>
                <w:rFonts w:ascii="Calibri" w:eastAsia="Calibri" w:hAnsi="Calibri"/>
                <w:sz w:val="22"/>
                <w:szCs w:val="22"/>
              </w:rPr>
            </w:pPr>
          </w:p>
        </w:tc>
        <w:tc>
          <w:tcPr>
            <w:tcW w:w="4566" w:type="dxa"/>
            <w:vMerge/>
            <w:shd w:val="clear" w:color="auto" w:fill="auto"/>
          </w:tcPr>
          <w:p w:rsidR="00560B98" w:rsidRPr="00EF380F" w:rsidRDefault="00560B98" w:rsidP="00560B98">
            <w:pPr>
              <w:rPr>
                <w:rFonts w:ascii="Calibri" w:eastAsia="Calibri" w:hAnsi="Calibri"/>
                <w:sz w:val="22"/>
                <w:szCs w:val="22"/>
              </w:rPr>
            </w:pPr>
          </w:p>
        </w:tc>
        <w:tc>
          <w:tcPr>
            <w:tcW w:w="1701" w:type="dxa"/>
            <w:shd w:val="clear" w:color="auto" w:fill="auto"/>
          </w:tcPr>
          <w:p w:rsidR="00560B98" w:rsidRPr="00EF380F" w:rsidRDefault="00560B98" w:rsidP="00560B98">
            <w:pPr>
              <w:rPr>
                <w:rFonts w:ascii="Calibri" w:eastAsia="Calibri" w:hAnsi="Calibri"/>
              </w:rPr>
            </w:pPr>
            <w:r w:rsidRPr="00EF380F">
              <w:rPr>
                <w:rFonts w:ascii="Calibri" w:eastAsia="Calibri" w:hAnsi="Calibri"/>
              </w:rPr>
              <w:t>REVİZYON TARİHİ</w:t>
            </w:r>
          </w:p>
        </w:tc>
        <w:tc>
          <w:tcPr>
            <w:tcW w:w="1418" w:type="dxa"/>
            <w:shd w:val="clear" w:color="auto" w:fill="auto"/>
          </w:tcPr>
          <w:p w:rsidR="00560B98" w:rsidRPr="007666B0" w:rsidRDefault="00560B98" w:rsidP="00560B98">
            <w:pPr>
              <w:jc w:val="center"/>
              <w:rPr>
                <w:rFonts w:asciiTheme="minorHAnsi" w:eastAsia="Calibri" w:hAnsiTheme="minorHAnsi"/>
              </w:rPr>
            </w:pPr>
            <w:r w:rsidRPr="00560B98">
              <w:rPr>
                <w:rFonts w:asciiTheme="minorHAnsi" w:eastAsia="Calibri" w:hAnsiTheme="minorHAnsi"/>
              </w:rPr>
              <w:t>02.08.2017</w:t>
            </w:r>
          </w:p>
        </w:tc>
      </w:tr>
      <w:tr w:rsidR="00560B98" w:rsidTr="00560B98">
        <w:tc>
          <w:tcPr>
            <w:tcW w:w="2346" w:type="dxa"/>
            <w:vMerge/>
            <w:shd w:val="clear" w:color="auto" w:fill="auto"/>
          </w:tcPr>
          <w:p w:rsidR="00560B98" w:rsidRPr="00EF380F" w:rsidRDefault="00560B98" w:rsidP="00560B98">
            <w:pPr>
              <w:rPr>
                <w:rFonts w:ascii="Calibri" w:eastAsia="Calibri" w:hAnsi="Calibri"/>
                <w:sz w:val="22"/>
                <w:szCs w:val="22"/>
              </w:rPr>
            </w:pPr>
          </w:p>
        </w:tc>
        <w:tc>
          <w:tcPr>
            <w:tcW w:w="4566" w:type="dxa"/>
            <w:vMerge/>
            <w:shd w:val="clear" w:color="auto" w:fill="auto"/>
          </w:tcPr>
          <w:p w:rsidR="00560B98" w:rsidRPr="00EF380F" w:rsidRDefault="00560B98" w:rsidP="00560B98">
            <w:pPr>
              <w:rPr>
                <w:rFonts w:ascii="Calibri" w:eastAsia="Calibri" w:hAnsi="Calibri"/>
                <w:sz w:val="22"/>
                <w:szCs w:val="22"/>
              </w:rPr>
            </w:pPr>
          </w:p>
        </w:tc>
        <w:tc>
          <w:tcPr>
            <w:tcW w:w="1701" w:type="dxa"/>
            <w:shd w:val="clear" w:color="auto" w:fill="auto"/>
          </w:tcPr>
          <w:p w:rsidR="00560B98" w:rsidRPr="00EF380F" w:rsidRDefault="00560B98" w:rsidP="00560B98">
            <w:pPr>
              <w:rPr>
                <w:rFonts w:ascii="Calibri" w:eastAsia="Calibri" w:hAnsi="Calibri"/>
              </w:rPr>
            </w:pPr>
            <w:r w:rsidRPr="00EF380F">
              <w:rPr>
                <w:rFonts w:ascii="Calibri" w:eastAsia="Calibri" w:hAnsi="Calibri"/>
              </w:rPr>
              <w:t>REVİZYON NO</w:t>
            </w:r>
          </w:p>
        </w:tc>
        <w:tc>
          <w:tcPr>
            <w:tcW w:w="1418" w:type="dxa"/>
            <w:shd w:val="clear" w:color="auto" w:fill="auto"/>
          </w:tcPr>
          <w:p w:rsidR="00560B98" w:rsidRPr="007666B0" w:rsidRDefault="00560B98" w:rsidP="00560B98">
            <w:pPr>
              <w:jc w:val="center"/>
              <w:rPr>
                <w:rFonts w:asciiTheme="minorHAnsi" w:eastAsia="Calibri" w:hAnsiTheme="minorHAnsi"/>
              </w:rPr>
            </w:pPr>
            <w:r>
              <w:rPr>
                <w:rFonts w:asciiTheme="minorHAnsi" w:eastAsia="Calibri" w:hAnsiTheme="minorHAnsi"/>
              </w:rPr>
              <w:t>01</w:t>
            </w:r>
          </w:p>
        </w:tc>
      </w:tr>
      <w:tr w:rsidR="00560B98" w:rsidTr="00560B98">
        <w:tc>
          <w:tcPr>
            <w:tcW w:w="2346" w:type="dxa"/>
            <w:vMerge/>
            <w:shd w:val="clear" w:color="auto" w:fill="auto"/>
          </w:tcPr>
          <w:p w:rsidR="00560B98" w:rsidRPr="00EF380F" w:rsidRDefault="00560B98" w:rsidP="002C06AF">
            <w:pPr>
              <w:rPr>
                <w:rFonts w:ascii="Calibri" w:eastAsia="Calibri" w:hAnsi="Calibri"/>
                <w:sz w:val="22"/>
                <w:szCs w:val="22"/>
              </w:rPr>
            </w:pPr>
          </w:p>
        </w:tc>
        <w:tc>
          <w:tcPr>
            <w:tcW w:w="4566" w:type="dxa"/>
            <w:vMerge/>
            <w:shd w:val="clear" w:color="auto" w:fill="auto"/>
          </w:tcPr>
          <w:p w:rsidR="00560B98" w:rsidRPr="00EF380F" w:rsidRDefault="00560B98" w:rsidP="002C06AF">
            <w:pPr>
              <w:rPr>
                <w:rFonts w:ascii="Calibri" w:eastAsia="Calibri" w:hAnsi="Calibri"/>
                <w:sz w:val="22"/>
                <w:szCs w:val="22"/>
              </w:rPr>
            </w:pPr>
          </w:p>
        </w:tc>
        <w:tc>
          <w:tcPr>
            <w:tcW w:w="1701" w:type="dxa"/>
            <w:shd w:val="clear" w:color="auto" w:fill="auto"/>
          </w:tcPr>
          <w:p w:rsidR="00560B98" w:rsidRPr="00EF380F" w:rsidRDefault="00560B98" w:rsidP="002C06AF">
            <w:pPr>
              <w:rPr>
                <w:rFonts w:ascii="Calibri" w:eastAsia="Calibri" w:hAnsi="Calibri"/>
              </w:rPr>
            </w:pPr>
            <w:r w:rsidRPr="00EF380F">
              <w:rPr>
                <w:rFonts w:ascii="Calibri" w:eastAsia="Calibri" w:hAnsi="Calibri"/>
              </w:rPr>
              <w:t>SAYFA</w:t>
            </w:r>
          </w:p>
        </w:tc>
        <w:tc>
          <w:tcPr>
            <w:tcW w:w="1418" w:type="dxa"/>
            <w:shd w:val="clear" w:color="auto" w:fill="auto"/>
          </w:tcPr>
          <w:p w:rsidR="00560B98" w:rsidRPr="007666B0" w:rsidRDefault="00560B98" w:rsidP="002C06AF">
            <w:pPr>
              <w:jc w:val="center"/>
              <w:rPr>
                <w:rFonts w:asciiTheme="minorHAnsi" w:eastAsia="Calibri" w:hAnsiTheme="minorHAnsi"/>
              </w:rPr>
            </w:pPr>
            <w:r>
              <w:rPr>
                <w:rFonts w:asciiTheme="minorHAnsi" w:eastAsia="Calibri" w:hAnsiTheme="minorHAnsi"/>
              </w:rPr>
              <w:t>1/3</w:t>
            </w:r>
          </w:p>
        </w:tc>
      </w:tr>
    </w:tbl>
    <w:p w:rsidR="00560B98" w:rsidRDefault="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 w:rsidR="00560B98" w:rsidRPr="00560B98" w:rsidRDefault="00560B98" w:rsidP="00560B98">
      <w:pPr>
        <w:tabs>
          <w:tab w:val="left" w:pos="908"/>
        </w:tabs>
        <w:ind w:left="426" w:right="835"/>
        <w:rPr>
          <w:rFonts w:asciiTheme="minorHAnsi" w:hAnsiTheme="minorHAnsi"/>
          <w:b/>
          <w:sz w:val="24"/>
          <w:szCs w:val="24"/>
        </w:rPr>
      </w:pPr>
      <w:r>
        <w:rPr>
          <w:rFonts w:asciiTheme="minorHAnsi" w:hAnsiTheme="minorHAnsi"/>
          <w:b/>
          <w:sz w:val="24"/>
          <w:szCs w:val="24"/>
        </w:rPr>
        <w:t>1.</w:t>
      </w:r>
      <w:r w:rsidRPr="00560B98">
        <w:rPr>
          <w:rFonts w:asciiTheme="minorHAnsi" w:hAnsiTheme="minorHAnsi"/>
          <w:b/>
          <w:sz w:val="24"/>
          <w:szCs w:val="24"/>
        </w:rPr>
        <w:t>AMAÇ:</w:t>
      </w:r>
    </w:p>
    <w:p w:rsidR="00560B98" w:rsidRPr="00560B98" w:rsidRDefault="00560B98" w:rsidP="00560B98">
      <w:pPr>
        <w:tabs>
          <w:tab w:val="left" w:pos="908"/>
        </w:tabs>
        <w:ind w:left="426" w:right="835"/>
        <w:rPr>
          <w:rFonts w:asciiTheme="minorHAnsi" w:hAnsiTheme="minorHAnsi"/>
          <w:sz w:val="24"/>
          <w:szCs w:val="24"/>
        </w:rPr>
      </w:pPr>
      <w:proofErr w:type="gramStart"/>
      <w:r w:rsidRPr="00560B98">
        <w:rPr>
          <w:rFonts w:asciiTheme="minorHAnsi" w:hAnsiTheme="minorHAnsi"/>
          <w:sz w:val="24"/>
          <w:szCs w:val="24"/>
        </w:rPr>
        <w:t xml:space="preserve">Hastanemizde hasta ve çalışan güvenliğini sağlamak amacıyla bir hasta ya da kurum personelinin solunumsal veya kardiyak </w:t>
      </w:r>
      <w:proofErr w:type="spellStart"/>
      <w:r w:rsidRPr="00560B98">
        <w:rPr>
          <w:rFonts w:asciiTheme="minorHAnsi" w:hAnsiTheme="minorHAnsi"/>
          <w:sz w:val="24"/>
          <w:szCs w:val="24"/>
        </w:rPr>
        <w:t>arresti</w:t>
      </w:r>
      <w:proofErr w:type="spellEnd"/>
      <w:r w:rsidRPr="00560B98">
        <w:rPr>
          <w:rFonts w:asciiTheme="minorHAnsi" w:hAnsiTheme="minorHAnsi"/>
          <w:sz w:val="24"/>
          <w:szCs w:val="24"/>
        </w:rPr>
        <w:t xml:space="preserve"> durumunda hızlı ve güvenli biçimde, eğitimli ve deneyimli personel tarafından, kalp ve solunum sistemine müdahale ile canlandırılmasını sağlamak için standart bir yöntem belirleyip sorumlu ekibin en kısa zamanda olay yerine ulaşmasını temin etmektir. </w:t>
      </w:r>
      <w:proofErr w:type="gramEnd"/>
    </w:p>
    <w:p w:rsidR="00560B98" w:rsidRPr="00560B98" w:rsidRDefault="00560B98" w:rsidP="00560B98">
      <w:pPr>
        <w:tabs>
          <w:tab w:val="left" w:pos="908"/>
        </w:tabs>
        <w:ind w:left="426" w:right="835"/>
        <w:rPr>
          <w:rFonts w:asciiTheme="minorHAnsi" w:hAnsiTheme="minorHAnsi"/>
          <w:sz w:val="24"/>
          <w:szCs w:val="24"/>
        </w:rPr>
      </w:pPr>
    </w:p>
    <w:p w:rsidR="00560B98" w:rsidRPr="00560B98" w:rsidRDefault="00560B98" w:rsidP="00560B98">
      <w:pPr>
        <w:tabs>
          <w:tab w:val="left" w:pos="908"/>
        </w:tabs>
        <w:ind w:left="426" w:right="835"/>
        <w:rPr>
          <w:rFonts w:asciiTheme="minorHAnsi" w:hAnsiTheme="minorHAnsi"/>
          <w:b/>
          <w:sz w:val="24"/>
          <w:szCs w:val="24"/>
        </w:rPr>
      </w:pPr>
      <w:r>
        <w:rPr>
          <w:rFonts w:asciiTheme="minorHAnsi" w:hAnsiTheme="minorHAnsi"/>
          <w:b/>
          <w:sz w:val="24"/>
          <w:szCs w:val="24"/>
        </w:rPr>
        <w:t>2.</w:t>
      </w:r>
      <w:r w:rsidRPr="00560B98">
        <w:rPr>
          <w:rFonts w:asciiTheme="minorHAnsi" w:hAnsiTheme="minorHAnsi"/>
          <w:b/>
          <w:sz w:val="24"/>
          <w:szCs w:val="24"/>
        </w:rPr>
        <w:t xml:space="preserve">KAPSAM: </w:t>
      </w:r>
    </w:p>
    <w:p w:rsidR="00560B98" w:rsidRPr="00560B98" w:rsidRDefault="00560B98" w:rsidP="00560B98">
      <w:pPr>
        <w:tabs>
          <w:tab w:val="left" w:pos="908"/>
        </w:tabs>
        <w:ind w:left="426" w:right="835"/>
        <w:rPr>
          <w:rFonts w:asciiTheme="minorHAnsi" w:hAnsiTheme="minorHAnsi"/>
          <w:sz w:val="24"/>
          <w:szCs w:val="24"/>
        </w:rPr>
      </w:pPr>
      <w:r w:rsidRPr="00560B98">
        <w:rPr>
          <w:rFonts w:asciiTheme="minorHAnsi" w:hAnsiTheme="minorHAnsi"/>
          <w:sz w:val="24"/>
          <w:szCs w:val="24"/>
        </w:rPr>
        <w:t xml:space="preserve">Bu </w:t>
      </w:r>
      <w:r w:rsidR="00245B41">
        <w:rPr>
          <w:rFonts w:asciiTheme="minorHAnsi" w:hAnsiTheme="minorHAnsi"/>
          <w:sz w:val="24"/>
          <w:szCs w:val="24"/>
        </w:rPr>
        <w:t>Prosedür</w:t>
      </w:r>
      <w:bookmarkStart w:id="0" w:name="_GoBack"/>
      <w:bookmarkEnd w:id="0"/>
      <w:r w:rsidRPr="00560B98">
        <w:rPr>
          <w:rFonts w:asciiTheme="minorHAnsi" w:hAnsiTheme="minorHAnsi"/>
          <w:sz w:val="24"/>
          <w:szCs w:val="24"/>
        </w:rPr>
        <w:t xml:space="preserve"> hastanede hastaların veya sağlık personelinin yaşama döndürülme hizmetlerinin planlanması, uygulanması ve değerlendirilmesi faaliyetlerini kapsar.</w:t>
      </w:r>
    </w:p>
    <w:p w:rsidR="00560B98" w:rsidRPr="00560B98" w:rsidRDefault="00560B98" w:rsidP="00560B98">
      <w:pPr>
        <w:tabs>
          <w:tab w:val="left" w:pos="908"/>
        </w:tabs>
        <w:ind w:left="426" w:right="835"/>
        <w:rPr>
          <w:rFonts w:asciiTheme="minorHAnsi" w:hAnsiTheme="minorHAnsi"/>
          <w:sz w:val="24"/>
          <w:szCs w:val="24"/>
        </w:rPr>
      </w:pPr>
    </w:p>
    <w:p w:rsidR="00560B98" w:rsidRPr="00560B98" w:rsidRDefault="00560B98" w:rsidP="00560B98">
      <w:pPr>
        <w:tabs>
          <w:tab w:val="left" w:pos="908"/>
        </w:tabs>
        <w:ind w:left="426" w:right="835"/>
        <w:rPr>
          <w:rFonts w:asciiTheme="minorHAnsi" w:hAnsiTheme="minorHAnsi"/>
          <w:b/>
          <w:sz w:val="24"/>
          <w:szCs w:val="24"/>
        </w:rPr>
      </w:pPr>
      <w:r>
        <w:rPr>
          <w:rFonts w:asciiTheme="minorHAnsi" w:hAnsiTheme="minorHAnsi"/>
          <w:b/>
          <w:sz w:val="24"/>
          <w:szCs w:val="24"/>
        </w:rPr>
        <w:t>3.</w:t>
      </w:r>
      <w:r w:rsidRPr="00560B98">
        <w:rPr>
          <w:rFonts w:asciiTheme="minorHAnsi" w:hAnsiTheme="minorHAnsi"/>
          <w:b/>
          <w:sz w:val="24"/>
          <w:szCs w:val="24"/>
        </w:rPr>
        <w:t>TANIMLAR:</w:t>
      </w:r>
    </w:p>
    <w:p w:rsidR="00560B98" w:rsidRPr="00560B98" w:rsidRDefault="00560B98" w:rsidP="00560B98">
      <w:pPr>
        <w:tabs>
          <w:tab w:val="left" w:pos="908"/>
        </w:tabs>
        <w:ind w:left="426" w:right="835"/>
        <w:rPr>
          <w:rFonts w:asciiTheme="minorHAnsi" w:hAnsiTheme="minorHAnsi"/>
          <w:sz w:val="24"/>
          <w:szCs w:val="24"/>
        </w:rPr>
      </w:pPr>
      <w:r>
        <w:rPr>
          <w:rFonts w:asciiTheme="minorHAnsi" w:hAnsiTheme="minorHAnsi"/>
          <w:b/>
          <w:sz w:val="24"/>
          <w:szCs w:val="24"/>
        </w:rPr>
        <w:t xml:space="preserve">3.1 </w:t>
      </w:r>
      <w:proofErr w:type="spellStart"/>
      <w:r w:rsidRPr="00560B98">
        <w:rPr>
          <w:rFonts w:asciiTheme="minorHAnsi" w:hAnsiTheme="minorHAnsi"/>
          <w:b/>
          <w:sz w:val="24"/>
          <w:szCs w:val="24"/>
        </w:rPr>
        <w:t>Kardiopulmoner</w:t>
      </w:r>
      <w:proofErr w:type="spellEnd"/>
      <w:r w:rsidRPr="00560B98">
        <w:rPr>
          <w:rFonts w:asciiTheme="minorHAnsi" w:hAnsiTheme="minorHAnsi"/>
          <w:b/>
          <w:sz w:val="24"/>
          <w:szCs w:val="24"/>
        </w:rPr>
        <w:t xml:space="preserve"> </w:t>
      </w:r>
      <w:proofErr w:type="spellStart"/>
      <w:proofErr w:type="gramStart"/>
      <w:r w:rsidRPr="00560B98">
        <w:rPr>
          <w:rFonts w:asciiTheme="minorHAnsi" w:hAnsiTheme="minorHAnsi"/>
          <w:b/>
          <w:sz w:val="24"/>
          <w:szCs w:val="24"/>
        </w:rPr>
        <w:t>arrest</w:t>
      </w:r>
      <w:proofErr w:type="spellEnd"/>
      <w:r w:rsidRPr="00560B98">
        <w:rPr>
          <w:rFonts w:asciiTheme="minorHAnsi" w:hAnsiTheme="minorHAnsi"/>
          <w:sz w:val="24"/>
          <w:szCs w:val="24"/>
        </w:rPr>
        <w:t xml:space="preserve"> : Dolaşım</w:t>
      </w:r>
      <w:proofErr w:type="gramEnd"/>
      <w:r w:rsidRPr="00560B98">
        <w:rPr>
          <w:rFonts w:asciiTheme="minorHAnsi" w:hAnsiTheme="minorHAnsi"/>
          <w:sz w:val="24"/>
          <w:szCs w:val="24"/>
        </w:rPr>
        <w:t xml:space="preserve"> ve solunumun ani ve beklenmeyen durmasıdır ve bu durum potansiyel olarak geri döndürülebilir. Solunum </w:t>
      </w:r>
      <w:proofErr w:type="spellStart"/>
      <w:r w:rsidRPr="00560B98">
        <w:rPr>
          <w:rFonts w:asciiTheme="minorHAnsi" w:hAnsiTheme="minorHAnsi"/>
          <w:sz w:val="24"/>
          <w:szCs w:val="24"/>
        </w:rPr>
        <w:t>arrestinde</w:t>
      </w:r>
      <w:proofErr w:type="spellEnd"/>
      <w:r w:rsidRPr="00560B98">
        <w:rPr>
          <w:rFonts w:asciiTheme="minorHAnsi" w:hAnsiTheme="minorHAnsi"/>
          <w:sz w:val="24"/>
          <w:szCs w:val="24"/>
        </w:rPr>
        <w:t xml:space="preserve"> nabız devam ederken, kardiyak</w:t>
      </w:r>
    </w:p>
    <w:p w:rsidR="00560B98" w:rsidRPr="00560B98" w:rsidRDefault="00560B98" w:rsidP="00560B98">
      <w:pPr>
        <w:tabs>
          <w:tab w:val="left" w:pos="908"/>
        </w:tabs>
        <w:ind w:left="426" w:right="835"/>
        <w:rPr>
          <w:rFonts w:asciiTheme="minorHAnsi" w:hAnsiTheme="minorHAnsi"/>
          <w:sz w:val="24"/>
          <w:szCs w:val="24"/>
        </w:rPr>
      </w:pPr>
      <w:proofErr w:type="spellStart"/>
      <w:r w:rsidRPr="00560B98">
        <w:rPr>
          <w:rFonts w:asciiTheme="minorHAnsi" w:hAnsiTheme="minorHAnsi"/>
          <w:sz w:val="24"/>
          <w:szCs w:val="24"/>
        </w:rPr>
        <w:t>arrestte</w:t>
      </w:r>
      <w:proofErr w:type="spellEnd"/>
      <w:r w:rsidRPr="00560B98">
        <w:rPr>
          <w:rFonts w:asciiTheme="minorHAnsi" w:hAnsiTheme="minorHAnsi"/>
          <w:sz w:val="24"/>
          <w:szCs w:val="24"/>
        </w:rPr>
        <w:t xml:space="preserve"> nabız yoktur. Kardiyak </w:t>
      </w:r>
      <w:proofErr w:type="spellStart"/>
      <w:r w:rsidRPr="00560B98">
        <w:rPr>
          <w:rFonts w:asciiTheme="minorHAnsi" w:hAnsiTheme="minorHAnsi"/>
          <w:sz w:val="24"/>
          <w:szCs w:val="24"/>
        </w:rPr>
        <w:t>arrestin</w:t>
      </w:r>
      <w:proofErr w:type="spellEnd"/>
      <w:r w:rsidRPr="00560B98">
        <w:rPr>
          <w:rFonts w:asciiTheme="minorHAnsi" w:hAnsiTheme="minorHAnsi"/>
          <w:sz w:val="24"/>
          <w:szCs w:val="24"/>
        </w:rPr>
        <w:t xml:space="preserve"> üç önemli mekanizması </w:t>
      </w:r>
      <w:proofErr w:type="spellStart"/>
      <w:r w:rsidRPr="00560B98">
        <w:rPr>
          <w:rFonts w:asciiTheme="minorHAnsi" w:hAnsiTheme="minorHAnsi"/>
          <w:sz w:val="24"/>
          <w:szCs w:val="24"/>
        </w:rPr>
        <w:t>asistoli</w:t>
      </w:r>
      <w:proofErr w:type="spellEnd"/>
      <w:r w:rsidRPr="00560B98">
        <w:rPr>
          <w:rFonts w:asciiTheme="minorHAnsi" w:hAnsiTheme="minorHAnsi"/>
          <w:sz w:val="24"/>
          <w:szCs w:val="24"/>
        </w:rPr>
        <w:t xml:space="preserve">, </w:t>
      </w:r>
      <w:proofErr w:type="spellStart"/>
      <w:r w:rsidRPr="00560B98">
        <w:rPr>
          <w:rFonts w:asciiTheme="minorHAnsi" w:hAnsiTheme="minorHAnsi"/>
          <w:sz w:val="24"/>
          <w:szCs w:val="24"/>
        </w:rPr>
        <w:t>ventriküler</w:t>
      </w:r>
      <w:proofErr w:type="spellEnd"/>
      <w:r w:rsidRPr="00560B98">
        <w:rPr>
          <w:rFonts w:asciiTheme="minorHAnsi" w:hAnsiTheme="minorHAnsi"/>
          <w:sz w:val="24"/>
          <w:szCs w:val="24"/>
        </w:rPr>
        <w:t xml:space="preserve"> </w:t>
      </w:r>
      <w:proofErr w:type="spellStart"/>
      <w:r w:rsidRPr="00560B98">
        <w:rPr>
          <w:rFonts w:asciiTheme="minorHAnsi" w:hAnsiTheme="minorHAnsi"/>
          <w:sz w:val="24"/>
          <w:szCs w:val="24"/>
        </w:rPr>
        <w:t>fibrilasyon</w:t>
      </w:r>
      <w:proofErr w:type="spellEnd"/>
      <w:r w:rsidRPr="00560B98">
        <w:rPr>
          <w:rFonts w:asciiTheme="minorHAnsi" w:hAnsiTheme="minorHAnsi"/>
          <w:sz w:val="24"/>
          <w:szCs w:val="24"/>
        </w:rPr>
        <w:t>,</w:t>
      </w:r>
    </w:p>
    <w:p w:rsidR="00560B98" w:rsidRPr="00560B98" w:rsidRDefault="00560B98" w:rsidP="00560B98">
      <w:pPr>
        <w:tabs>
          <w:tab w:val="left" w:pos="908"/>
        </w:tabs>
        <w:ind w:left="426" w:right="835"/>
        <w:rPr>
          <w:rFonts w:asciiTheme="minorHAnsi" w:hAnsiTheme="minorHAnsi"/>
          <w:sz w:val="24"/>
          <w:szCs w:val="24"/>
        </w:rPr>
      </w:pPr>
      <w:proofErr w:type="gramStart"/>
      <w:r w:rsidRPr="00560B98">
        <w:rPr>
          <w:rFonts w:asciiTheme="minorHAnsi" w:hAnsiTheme="minorHAnsi"/>
          <w:sz w:val="24"/>
          <w:szCs w:val="24"/>
        </w:rPr>
        <w:t>nabızsız</w:t>
      </w:r>
      <w:proofErr w:type="gramEnd"/>
      <w:r w:rsidRPr="00560B98">
        <w:rPr>
          <w:rFonts w:asciiTheme="minorHAnsi" w:hAnsiTheme="minorHAnsi"/>
          <w:sz w:val="24"/>
          <w:szCs w:val="24"/>
        </w:rPr>
        <w:t xml:space="preserve"> elektriksel aktivite olarak sayılabilir. </w:t>
      </w:r>
      <w:proofErr w:type="spellStart"/>
      <w:r w:rsidRPr="00560B98">
        <w:rPr>
          <w:rFonts w:asciiTheme="minorHAnsi" w:hAnsiTheme="minorHAnsi"/>
          <w:sz w:val="24"/>
          <w:szCs w:val="24"/>
        </w:rPr>
        <w:t>Kardiopulmoner</w:t>
      </w:r>
      <w:proofErr w:type="spellEnd"/>
      <w:r w:rsidRPr="00560B98">
        <w:rPr>
          <w:rFonts w:asciiTheme="minorHAnsi" w:hAnsiTheme="minorHAnsi"/>
          <w:sz w:val="24"/>
          <w:szCs w:val="24"/>
        </w:rPr>
        <w:t xml:space="preserve"> </w:t>
      </w:r>
      <w:proofErr w:type="spellStart"/>
      <w:r w:rsidRPr="00560B98">
        <w:rPr>
          <w:rFonts w:asciiTheme="minorHAnsi" w:hAnsiTheme="minorHAnsi"/>
          <w:sz w:val="24"/>
          <w:szCs w:val="24"/>
        </w:rPr>
        <w:t>arrest</w:t>
      </w:r>
      <w:proofErr w:type="spellEnd"/>
      <w:r w:rsidRPr="00560B98">
        <w:rPr>
          <w:rFonts w:asciiTheme="minorHAnsi" w:hAnsiTheme="minorHAnsi"/>
          <w:sz w:val="24"/>
          <w:szCs w:val="24"/>
        </w:rPr>
        <w:t xml:space="preserve"> belirtileri, bilinç kaybı,</w:t>
      </w:r>
    </w:p>
    <w:p w:rsidR="00560B98" w:rsidRPr="00560B98" w:rsidRDefault="00560B98" w:rsidP="00560B98">
      <w:pPr>
        <w:tabs>
          <w:tab w:val="left" w:pos="908"/>
        </w:tabs>
        <w:ind w:left="426" w:right="835"/>
        <w:rPr>
          <w:rFonts w:asciiTheme="minorHAnsi" w:hAnsiTheme="minorHAnsi"/>
          <w:sz w:val="24"/>
          <w:szCs w:val="24"/>
        </w:rPr>
      </w:pPr>
      <w:proofErr w:type="gramStart"/>
      <w:r w:rsidRPr="00560B98">
        <w:rPr>
          <w:rFonts w:asciiTheme="minorHAnsi" w:hAnsiTheme="minorHAnsi"/>
          <w:sz w:val="24"/>
          <w:szCs w:val="24"/>
        </w:rPr>
        <w:t>solunum</w:t>
      </w:r>
      <w:proofErr w:type="gramEnd"/>
      <w:r w:rsidRPr="00560B98">
        <w:rPr>
          <w:rFonts w:asciiTheme="minorHAnsi" w:hAnsiTheme="minorHAnsi"/>
          <w:sz w:val="24"/>
          <w:szCs w:val="24"/>
        </w:rPr>
        <w:t xml:space="preserve"> durması, nabız alınamaması, </w:t>
      </w:r>
      <w:proofErr w:type="spellStart"/>
      <w:r w:rsidRPr="00560B98">
        <w:rPr>
          <w:rFonts w:asciiTheme="minorHAnsi" w:hAnsiTheme="minorHAnsi"/>
          <w:sz w:val="24"/>
          <w:szCs w:val="24"/>
        </w:rPr>
        <w:t>siyanoz</w:t>
      </w:r>
      <w:proofErr w:type="spellEnd"/>
      <w:r w:rsidRPr="00560B98">
        <w:rPr>
          <w:rFonts w:asciiTheme="minorHAnsi" w:hAnsiTheme="minorHAnsi"/>
          <w:sz w:val="24"/>
          <w:szCs w:val="24"/>
        </w:rPr>
        <w:t xml:space="preserve"> ve solukluk, </w:t>
      </w:r>
      <w:proofErr w:type="spellStart"/>
      <w:r w:rsidRPr="00560B98">
        <w:rPr>
          <w:rFonts w:asciiTheme="minorHAnsi" w:hAnsiTheme="minorHAnsi"/>
          <w:sz w:val="24"/>
          <w:szCs w:val="24"/>
        </w:rPr>
        <w:t>pupilla</w:t>
      </w:r>
      <w:proofErr w:type="spellEnd"/>
      <w:r w:rsidRPr="00560B98">
        <w:rPr>
          <w:rFonts w:asciiTheme="minorHAnsi" w:hAnsiTheme="minorHAnsi"/>
          <w:sz w:val="24"/>
          <w:szCs w:val="24"/>
        </w:rPr>
        <w:t xml:space="preserve"> </w:t>
      </w:r>
      <w:proofErr w:type="spellStart"/>
      <w:r w:rsidRPr="00560B98">
        <w:rPr>
          <w:rFonts w:asciiTheme="minorHAnsi" w:hAnsiTheme="minorHAnsi"/>
          <w:sz w:val="24"/>
          <w:szCs w:val="24"/>
        </w:rPr>
        <w:t>dilatasyonudur</w:t>
      </w:r>
      <w:proofErr w:type="spellEnd"/>
      <w:r w:rsidRPr="00560B98">
        <w:rPr>
          <w:rFonts w:asciiTheme="minorHAnsi" w:hAnsiTheme="minorHAnsi"/>
          <w:sz w:val="24"/>
          <w:szCs w:val="24"/>
        </w:rPr>
        <w:t>.</w:t>
      </w:r>
    </w:p>
    <w:p w:rsidR="00560B98" w:rsidRPr="00560B98" w:rsidRDefault="00560B98" w:rsidP="00560B98">
      <w:pPr>
        <w:tabs>
          <w:tab w:val="left" w:pos="908"/>
        </w:tabs>
        <w:ind w:left="426" w:right="835"/>
        <w:rPr>
          <w:rFonts w:asciiTheme="minorHAnsi" w:hAnsiTheme="minorHAnsi"/>
          <w:sz w:val="24"/>
          <w:szCs w:val="24"/>
        </w:rPr>
      </w:pPr>
      <w:r w:rsidRPr="00560B98">
        <w:rPr>
          <w:rFonts w:asciiTheme="minorHAnsi" w:hAnsiTheme="minorHAnsi"/>
          <w:b/>
          <w:sz w:val="24"/>
          <w:szCs w:val="24"/>
        </w:rPr>
        <w:t>3.2 CPR :</w:t>
      </w:r>
      <w:r w:rsidRPr="00560B98">
        <w:rPr>
          <w:rFonts w:asciiTheme="minorHAnsi" w:hAnsiTheme="minorHAnsi"/>
          <w:sz w:val="24"/>
          <w:szCs w:val="24"/>
        </w:rPr>
        <w:t xml:space="preserve"> (</w:t>
      </w:r>
      <w:proofErr w:type="spellStart"/>
      <w:r w:rsidRPr="00560B98">
        <w:rPr>
          <w:rFonts w:asciiTheme="minorHAnsi" w:hAnsiTheme="minorHAnsi"/>
          <w:sz w:val="24"/>
          <w:szCs w:val="24"/>
        </w:rPr>
        <w:t>Kardiopulmoner</w:t>
      </w:r>
      <w:proofErr w:type="spellEnd"/>
      <w:r w:rsidRPr="00560B98">
        <w:rPr>
          <w:rFonts w:asciiTheme="minorHAnsi" w:hAnsiTheme="minorHAnsi"/>
          <w:sz w:val="24"/>
          <w:szCs w:val="24"/>
        </w:rPr>
        <w:t xml:space="preserve"> </w:t>
      </w:r>
      <w:proofErr w:type="spellStart"/>
      <w:r w:rsidRPr="00560B98">
        <w:rPr>
          <w:rFonts w:asciiTheme="minorHAnsi" w:hAnsiTheme="minorHAnsi"/>
          <w:sz w:val="24"/>
          <w:szCs w:val="24"/>
        </w:rPr>
        <w:t>resüstasyon</w:t>
      </w:r>
      <w:proofErr w:type="spellEnd"/>
      <w:r w:rsidRPr="00560B98">
        <w:rPr>
          <w:rFonts w:asciiTheme="minorHAnsi" w:hAnsiTheme="minorHAnsi"/>
          <w:sz w:val="24"/>
          <w:szCs w:val="24"/>
        </w:rPr>
        <w:t>) Yaşamı kesintiye uğramış bir kişide, kalbin normal olarak çalışmaya başlamasına kadar yaşamsal organ fonksiyonlarının sürdürülmesini sağlayan tedavi yaklaşımlarıdır.</w:t>
      </w:r>
    </w:p>
    <w:p w:rsidR="00560B98" w:rsidRPr="00560B98" w:rsidRDefault="00560B98" w:rsidP="00560B98">
      <w:pPr>
        <w:tabs>
          <w:tab w:val="left" w:pos="908"/>
        </w:tabs>
        <w:ind w:left="426" w:right="835"/>
        <w:rPr>
          <w:rFonts w:asciiTheme="minorHAnsi" w:hAnsiTheme="minorHAnsi"/>
          <w:sz w:val="24"/>
          <w:szCs w:val="24"/>
        </w:rPr>
      </w:pPr>
      <w:r w:rsidRPr="00560B98">
        <w:rPr>
          <w:rFonts w:asciiTheme="minorHAnsi" w:hAnsiTheme="minorHAnsi"/>
          <w:b/>
          <w:sz w:val="24"/>
          <w:szCs w:val="24"/>
        </w:rPr>
        <w:t>3.3 Temel Yaşam Desteği (TYD) :</w:t>
      </w:r>
      <w:r w:rsidRPr="00560B98">
        <w:rPr>
          <w:rFonts w:asciiTheme="minorHAnsi" w:hAnsiTheme="minorHAnsi"/>
          <w:sz w:val="24"/>
          <w:szCs w:val="24"/>
        </w:rPr>
        <w:t xml:space="preserve"> Basit havayolu araçları dışında araç-gereç kullanılmaksızın havayolu açıklığının devam ettirilmesi, solunum ve dolaşımın desteklenmesidir.</w:t>
      </w:r>
    </w:p>
    <w:p w:rsidR="00560B98" w:rsidRPr="00560B98" w:rsidRDefault="00560B98" w:rsidP="00560B98">
      <w:pPr>
        <w:tabs>
          <w:tab w:val="left" w:pos="908"/>
        </w:tabs>
        <w:ind w:left="426" w:right="835"/>
        <w:rPr>
          <w:rFonts w:asciiTheme="minorHAnsi" w:hAnsiTheme="minorHAnsi"/>
          <w:sz w:val="24"/>
          <w:szCs w:val="24"/>
        </w:rPr>
      </w:pPr>
      <w:r w:rsidRPr="00560B98">
        <w:rPr>
          <w:rFonts w:asciiTheme="minorHAnsi" w:hAnsiTheme="minorHAnsi"/>
          <w:sz w:val="24"/>
          <w:szCs w:val="24"/>
        </w:rPr>
        <w:t xml:space="preserve">İleri Yaşam Desteği (İYD) : Temel yaşam desteğinin sağlanmasından sonra acil olarak </w:t>
      </w:r>
      <w:proofErr w:type="spellStart"/>
      <w:r w:rsidRPr="00560B98">
        <w:rPr>
          <w:rFonts w:asciiTheme="minorHAnsi" w:hAnsiTheme="minorHAnsi"/>
          <w:sz w:val="24"/>
          <w:szCs w:val="24"/>
        </w:rPr>
        <w:t>kardiyovasküler</w:t>
      </w:r>
      <w:proofErr w:type="spellEnd"/>
      <w:r w:rsidRPr="00560B98">
        <w:rPr>
          <w:rFonts w:asciiTheme="minorHAnsi" w:hAnsiTheme="minorHAnsi"/>
          <w:sz w:val="24"/>
          <w:szCs w:val="24"/>
        </w:rPr>
        <w:t xml:space="preserve"> durumun belirlenmesi, </w:t>
      </w:r>
      <w:proofErr w:type="spellStart"/>
      <w:r w:rsidRPr="00560B98">
        <w:rPr>
          <w:rFonts w:asciiTheme="minorHAnsi" w:hAnsiTheme="minorHAnsi"/>
          <w:sz w:val="24"/>
          <w:szCs w:val="24"/>
        </w:rPr>
        <w:t>endotrakeal</w:t>
      </w:r>
      <w:proofErr w:type="spellEnd"/>
      <w:r w:rsidRPr="00560B98">
        <w:rPr>
          <w:rFonts w:asciiTheme="minorHAnsi" w:hAnsiTheme="minorHAnsi"/>
          <w:sz w:val="24"/>
          <w:szCs w:val="24"/>
        </w:rPr>
        <w:t xml:space="preserve"> </w:t>
      </w:r>
      <w:proofErr w:type="spellStart"/>
      <w:r w:rsidRPr="00560B98">
        <w:rPr>
          <w:rFonts w:asciiTheme="minorHAnsi" w:hAnsiTheme="minorHAnsi"/>
          <w:sz w:val="24"/>
          <w:szCs w:val="24"/>
        </w:rPr>
        <w:t>entübasyon</w:t>
      </w:r>
      <w:proofErr w:type="spellEnd"/>
      <w:r w:rsidRPr="00560B98">
        <w:rPr>
          <w:rFonts w:asciiTheme="minorHAnsi" w:hAnsiTheme="minorHAnsi"/>
          <w:sz w:val="24"/>
          <w:szCs w:val="24"/>
        </w:rPr>
        <w:t>, aritmilerin tanınması ve ilaç</w:t>
      </w:r>
    </w:p>
    <w:p w:rsidR="00560B98" w:rsidRPr="00560B98" w:rsidRDefault="00560B98" w:rsidP="00560B98">
      <w:pPr>
        <w:tabs>
          <w:tab w:val="left" w:pos="908"/>
        </w:tabs>
        <w:ind w:left="426" w:right="835"/>
        <w:rPr>
          <w:rFonts w:asciiTheme="minorHAnsi" w:hAnsiTheme="minorHAnsi"/>
          <w:sz w:val="24"/>
          <w:szCs w:val="24"/>
        </w:rPr>
      </w:pPr>
      <w:proofErr w:type="gramStart"/>
      <w:r w:rsidRPr="00560B98">
        <w:rPr>
          <w:rFonts w:asciiTheme="minorHAnsi" w:hAnsiTheme="minorHAnsi"/>
          <w:sz w:val="24"/>
          <w:szCs w:val="24"/>
        </w:rPr>
        <w:t>tedavilerini</w:t>
      </w:r>
      <w:proofErr w:type="gramEnd"/>
      <w:r w:rsidRPr="00560B98">
        <w:rPr>
          <w:rFonts w:asciiTheme="minorHAnsi" w:hAnsiTheme="minorHAnsi"/>
          <w:sz w:val="24"/>
          <w:szCs w:val="24"/>
        </w:rPr>
        <w:t xml:space="preserve"> kapsar.</w:t>
      </w:r>
    </w:p>
    <w:p w:rsidR="00560B98" w:rsidRPr="00560B98" w:rsidRDefault="00560B98" w:rsidP="00560B98">
      <w:pPr>
        <w:tabs>
          <w:tab w:val="left" w:pos="908"/>
        </w:tabs>
        <w:ind w:left="426" w:right="835"/>
        <w:rPr>
          <w:rFonts w:asciiTheme="minorHAnsi" w:hAnsiTheme="minorHAnsi"/>
          <w:sz w:val="24"/>
          <w:szCs w:val="24"/>
        </w:rPr>
      </w:pPr>
      <w:r w:rsidRPr="00560B98">
        <w:rPr>
          <w:rFonts w:asciiTheme="minorHAnsi" w:hAnsiTheme="minorHAnsi"/>
          <w:b/>
          <w:sz w:val="24"/>
          <w:szCs w:val="24"/>
        </w:rPr>
        <w:t xml:space="preserve">3.4 </w:t>
      </w:r>
      <w:proofErr w:type="spellStart"/>
      <w:proofErr w:type="gramStart"/>
      <w:r w:rsidRPr="00560B98">
        <w:rPr>
          <w:rFonts w:asciiTheme="minorHAnsi" w:hAnsiTheme="minorHAnsi"/>
          <w:b/>
          <w:sz w:val="24"/>
          <w:szCs w:val="24"/>
        </w:rPr>
        <w:t>Defibrilasyon</w:t>
      </w:r>
      <w:proofErr w:type="spellEnd"/>
      <w:r w:rsidRPr="00560B98">
        <w:rPr>
          <w:rFonts w:asciiTheme="minorHAnsi" w:hAnsiTheme="minorHAnsi"/>
          <w:b/>
          <w:sz w:val="24"/>
          <w:szCs w:val="24"/>
        </w:rPr>
        <w:t xml:space="preserve"> :</w:t>
      </w:r>
      <w:r w:rsidRPr="00560B98">
        <w:rPr>
          <w:rFonts w:asciiTheme="minorHAnsi" w:hAnsiTheme="minorHAnsi"/>
          <w:sz w:val="24"/>
          <w:szCs w:val="24"/>
        </w:rPr>
        <w:t xml:space="preserve"> </w:t>
      </w:r>
      <w:proofErr w:type="spellStart"/>
      <w:r w:rsidRPr="00560B98">
        <w:rPr>
          <w:rFonts w:asciiTheme="minorHAnsi" w:hAnsiTheme="minorHAnsi"/>
          <w:sz w:val="24"/>
          <w:szCs w:val="24"/>
        </w:rPr>
        <w:t>Ventriküler</w:t>
      </w:r>
      <w:proofErr w:type="spellEnd"/>
      <w:proofErr w:type="gramEnd"/>
      <w:r w:rsidRPr="00560B98">
        <w:rPr>
          <w:rFonts w:asciiTheme="minorHAnsi" w:hAnsiTheme="minorHAnsi"/>
          <w:sz w:val="24"/>
          <w:szCs w:val="24"/>
        </w:rPr>
        <w:t xml:space="preserve"> </w:t>
      </w:r>
      <w:proofErr w:type="spellStart"/>
      <w:r w:rsidRPr="00560B98">
        <w:rPr>
          <w:rFonts w:asciiTheme="minorHAnsi" w:hAnsiTheme="minorHAnsi"/>
          <w:sz w:val="24"/>
          <w:szCs w:val="24"/>
        </w:rPr>
        <w:t>fibrilasyon</w:t>
      </w:r>
      <w:proofErr w:type="spellEnd"/>
      <w:r w:rsidRPr="00560B98">
        <w:rPr>
          <w:rFonts w:asciiTheme="minorHAnsi" w:hAnsiTheme="minorHAnsi"/>
          <w:sz w:val="24"/>
          <w:szCs w:val="24"/>
        </w:rPr>
        <w:t xml:space="preserve"> ya da nabızsız </w:t>
      </w:r>
      <w:proofErr w:type="spellStart"/>
      <w:r w:rsidRPr="00560B98">
        <w:rPr>
          <w:rFonts w:asciiTheme="minorHAnsi" w:hAnsiTheme="minorHAnsi"/>
          <w:sz w:val="24"/>
          <w:szCs w:val="24"/>
        </w:rPr>
        <w:t>ventrüküler</w:t>
      </w:r>
      <w:proofErr w:type="spellEnd"/>
      <w:r w:rsidRPr="00560B98">
        <w:rPr>
          <w:rFonts w:asciiTheme="minorHAnsi" w:hAnsiTheme="minorHAnsi"/>
          <w:sz w:val="24"/>
          <w:szCs w:val="24"/>
        </w:rPr>
        <w:t xml:space="preserve"> taşikardide kalbe elektrik akımı verilerek çalışmasının sağlanmasıdır.</w:t>
      </w:r>
    </w:p>
    <w:p w:rsidR="00560B98" w:rsidRPr="00560B98" w:rsidRDefault="00560B98" w:rsidP="00560B98">
      <w:pPr>
        <w:tabs>
          <w:tab w:val="left" w:pos="908"/>
        </w:tabs>
        <w:ind w:left="426" w:right="835"/>
        <w:rPr>
          <w:rFonts w:asciiTheme="minorHAnsi" w:hAnsiTheme="minorHAnsi"/>
          <w:sz w:val="24"/>
          <w:szCs w:val="24"/>
        </w:rPr>
      </w:pPr>
      <w:r w:rsidRPr="00560B98">
        <w:rPr>
          <w:rFonts w:asciiTheme="minorHAnsi" w:hAnsiTheme="minorHAnsi"/>
          <w:b/>
          <w:sz w:val="24"/>
          <w:szCs w:val="24"/>
        </w:rPr>
        <w:t xml:space="preserve">3.5 Mavi </w:t>
      </w:r>
      <w:proofErr w:type="gramStart"/>
      <w:r w:rsidRPr="00560B98">
        <w:rPr>
          <w:rFonts w:asciiTheme="minorHAnsi" w:hAnsiTheme="minorHAnsi"/>
          <w:b/>
          <w:sz w:val="24"/>
          <w:szCs w:val="24"/>
        </w:rPr>
        <w:t>Kod :</w:t>
      </w:r>
      <w:r w:rsidRPr="00560B98">
        <w:rPr>
          <w:rFonts w:asciiTheme="minorHAnsi" w:hAnsiTheme="minorHAnsi"/>
          <w:sz w:val="24"/>
          <w:szCs w:val="24"/>
        </w:rPr>
        <w:t xml:space="preserve"> Acil</w:t>
      </w:r>
      <w:proofErr w:type="gramEnd"/>
      <w:r w:rsidRPr="00560B98">
        <w:rPr>
          <w:rFonts w:asciiTheme="minorHAnsi" w:hAnsiTheme="minorHAnsi"/>
          <w:sz w:val="24"/>
          <w:szCs w:val="24"/>
        </w:rPr>
        <w:t xml:space="preserve"> durumlarda mavi kod müdahale ekibine hızla haber verilmesini sağlayan ekibin olay yerine en kısa zamanda ulaşmasına yardımcı olan erken uyarı ve yönlendirme sistemidir. Mavi kod durumu, doktor ve hemşirelerden oluşan özel donanımlı mavi kod müdahale ekibine anlık olarak iletilir.</w:t>
      </w:r>
    </w:p>
    <w:p w:rsidR="00560B98" w:rsidRPr="00560B98" w:rsidRDefault="00560B98" w:rsidP="00560B98">
      <w:pPr>
        <w:tabs>
          <w:tab w:val="left" w:pos="908"/>
        </w:tabs>
        <w:ind w:left="426" w:right="835"/>
        <w:rPr>
          <w:rFonts w:asciiTheme="minorHAnsi" w:hAnsiTheme="minorHAnsi"/>
          <w:sz w:val="24"/>
          <w:szCs w:val="24"/>
        </w:rPr>
      </w:pPr>
      <w:r w:rsidRPr="00560B98">
        <w:rPr>
          <w:rFonts w:asciiTheme="minorHAnsi" w:hAnsiTheme="minorHAnsi"/>
          <w:b/>
          <w:sz w:val="24"/>
          <w:szCs w:val="24"/>
        </w:rPr>
        <w:t xml:space="preserve">3.6 Mavi Kod İletim </w:t>
      </w:r>
      <w:proofErr w:type="gramStart"/>
      <w:r w:rsidRPr="00560B98">
        <w:rPr>
          <w:rFonts w:asciiTheme="minorHAnsi" w:hAnsiTheme="minorHAnsi"/>
          <w:b/>
          <w:sz w:val="24"/>
          <w:szCs w:val="24"/>
        </w:rPr>
        <w:t>Noktası :</w:t>
      </w:r>
      <w:r w:rsidRPr="00560B98">
        <w:rPr>
          <w:rFonts w:asciiTheme="minorHAnsi" w:hAnsiTheme="minorHAnsi"/>
          <w:sz w:val="24"/>
          <w:szCs w:val="24"/>
        </w:rPr>
        <w:t xml:space="preserve"> Acil</w:t>
      </w:r>
      <w:proofErr w:type="gramEnd"/>
      <w:r w:rsidRPr="00560B98">
        <w:rPr>
          <w:rFonts w:asciiTheme="minorHAnsi" w:hAnsiTheme="minorHAnsi"/>
          <w:sz w:val="24"/>
          <w:szCs w:val="24"/>
        </w:rPr>
        <w:t xml:space="preserve"> durumlarda mavi kod müdahale ekibine en kısa zamanda</w:t>
      </w:r>
    </w:p>
    <w:p w:rsidR="00560B98" w:rsidRPr="00560B98" w:rsidRDefault="00560B98" w:rsidP="00560B98">
      <w:pPr>
        <w:tabs>
          <w:tab w:val="left" w:pos="908"/>
        </w:tabs>
        <w:ind w:left="426" w:right="835"/>
        <w:rPr>
          <w:rFonts w:asciiTheme="minorHAnsi" w:hAnsiTheme="minorHAnsi"/>
          <w:sz w:val="24"/>
          <w:szCs w:val="24"/>
        </w:rPr>
      </w:pPr>
      <w:proofErr w:type="gramStart"/>
      <w:r w:rsidRPr="00560B98">
        <w:rPr>
          <w:rFonts w:asciiTheme="minorHAnsi" w:hAnsiTheme="minorHAnsi"/>
          <w:sz w:val="24"/>
          <w:szCs w:val="24"/>
        </w:rPr>
        <w:t>ulaşılmasını</w:t>
      </w:r>
      <w:proofErr w:type="gramEnd"/>
      <w:r w:rsidRPr="00560B98">
        <w:rPr>
          <w:rFonts w:asciiTheme="minorHAnsi" w:hAnsiTheme="minorHAnsi"/>
          <w:sz w:val="24"/>
          <w:szCs w:val="24"/>
        </w:rPr>
        <w:t xml:space="preserve"> sağlayan ve mavi kod sistemi içerisinde tanımlanmış bulunan dâhili telefondur.</w:t>
      </w:r>
    </w:p>
    <w:p w:rsidR="00FE6572" w:rsidRDefault="00560B98" w:rsidP="00560B98">
      <w:pPr>
        <w:tabs>
          <w:tab w:val="left" w:pos="908"/>
        </w:tabs>
        <w:ind w:left="426" w:right="835"/>
        <w:rPr>
          <w:rFonts w:asciiTheme="minorHAnsi" w:hAnsiTheme="minorHAnsi"/>
          <w:sz w:val="24"/>
          <w:szCs w:val="24"/>
        </w:rPr>
      </w:pPr>
      <w:r w:rsidRPr="00560B98">
        <w:rPr>
          <w:rFonts w:asciiTheme="minorHAnsi" w:hAnsiTheme="minorHAnsi"/>
          <w:b/>
          <w:sz w:val="24"/>
          <w:szCs w:val="24"/>
        </w:rPr>
        <w:t>3.7 Mavi Kod İhbar Numarası:</w:t>
      </w:r>
      <w:r w:rsidRPr="00560B98">
        <w:rPr>
          <w:rFonts w:asciiTheme="minorHAnsi" w:hAnsiTheme="minorHAnsi"/>
          <w:sz w:val="24"/>
          <w:szCs w:val="24"/>
        </w:rPr>
        <w:t xml:space="preserve"> Mavi kod durumunda “1515”olarak önceden tanımlanmış olan dâhili telefon numarasıdır.</w:t>
      </w:r>
    </w:p>
    <w:p w:rsidR="00560B98" w:rsidRDefault="00560B98" w:rsidP="00560B98">
      <w:pPr>
        <w:tabs>
          <w:tab w:val="left" w:pos="908"/>
        </w:tabs>
        <w:ind w:left="426" w:right="835"/>
        <w:rPr>
          <w:rFonts w:asciiTheme="minorHAnsi" w:hAnsiTheme="minorHAnsi"/>
          <w:sz w:val="24"/>
          <w:szCs w:val="24"/>
        </w:rPr>
      </w:pPr>
    </w:p>
    <w:p w:rsidR="00560B98" w:rsidRPr="00560B98" w:rsidRDefault="00560B98" w:rsidP="00560B98">
      <w:pPr>
        <w:tabs>
          <w:tab w:val="left" w:pos="908"/>
        </w:tabs>
        <w:ind w:left="426" w:right="835"/>
        <w:rPr>
          <w:rFonts w:asciiTheme="minorHAnsi" w:hAnsiTheme="minorHAnsi"/>
          <w:b/>
          <w:sz w:val="24"/>
          <w:szCs w:val="24"/>
        </w:rPr>
      </w:pPr>
      <w:r>
        <w:rPr>
          <w:rFonts w:asciiTheme="minorHAnsi" w:hAnsiTheme="minorHAnsi"/>
          <w:b/>
          <w:sz w:val="24"/>
          <w:szCs w:val="24"/>
        </w:rPr>
        <w:t>4.</w:t>
      </w:r>
      <w:r w:rsidRPr="00560B98">
        <w:rPr>
          <w:rFonts w:asciiTheme="minorHAnsi" w:hAnsiTheme="minorHAnsi"/>
          <w:b/>
          <w:sz w:val="24"/>
          <w:szCs w:val="24"/>
        </w:rPr>
        <w:t>SORUMLULAR</w:t>
      </w:r>
    </w:p>
    <w:p w:rsidR="00560B98" w:rsidRPr="00560B98" w:rsidRDefault="00560B98" w:rsidP="00560B98">
      <w:pPr>
        <w:tabs>
          <w:tab w:val="left" w:pos="908"/>
        </w:tabs>
        <w:ind w:left="426" w:right="835"/>
        <w:rPr>
          <w:rFonts w:asciiTheme="minorHAnsi" w:hAnsiTheme="minorHAnsi"/>
          <w:sz w:val="24"/>
          <w:szCs w:val="24"/>
        </w:rPr>
      </w:pPr>
      <w:r w:rsidRPr="00560B98">
        <w:rPr>
          <w:rFonts w:asciiTheme="minorHAnsi" w:hAnsiTheme="minorHAnsi"/>
          <w:sz w:val="24"/>
          <w:szCs w:val="24"/>
        </w:rPr>
        <w:t>• Mavi Kod Ekibi</w:t>
      </w:r>
    </w:p>
    <w:p w:rsidR="00560B98" w:rsidRPr="00560B98" w:rsidRDefault="00560B98" w:rsidP="00560B98">
      <w:pPr>
        <w:tabs>
          <w:tab w:val="left" w:pos="908"/>
        </w:tabs>
        <w:ind w:left="426" w:right="835"/>
        <w:rPr>
          <w:rFonts w:asciiTheme="minorHAnsi" w:hAnsiTheme="minorHAnsi"/>
          <w:sz w:val="24"/>
          <w:szCs w:val="24"/>
        </w:rPr>
      </w:pPr>
      <w:r w:rsidRPr="00560B98">
        <w:rPr>
          <w:rFonts w:asciiTheme="minorHAnsi" w:hAnsiTheme="minorHAnsi"/>
          <w:sz w:val="24"/>
          <w:szCs w:val="24"/>
        </w:rPr>
        <w:t>• Mavi kod durumunun olduğu birimin çalışanları</w:t>
      </w:r>
    </w:p>
    <w:p w:rsidR="00560B98" w:rsidRPr="00560B98" w:rsidRDefault="00560B98" w:rsidP="00560B98">
      <w:pPr>
        <w:tabs>
          <w:tab w:val="left" w:pos="908"/>
        </w:tabs>
        <w:ind w:left="426" w:right="835"/>
        <w:rPr>
          <w:rFonts w:asciiTheme="minorHAnsi" w:hAnsiTheme="minorHAnsi"/>
          <w:sz w:val="24"/>
          <w:szCs w:val="24"/>
        </w:rPr>
      </w:pPr>
    </w:p>
    <w:p w:rsidR="00560B98" w:rsidRPr="00560B98" w:rsidRDefault="00560B98" w:rsidP="00560B98">
      <w:pPr>
        <w:tabs>
          <w:tab w:val="left" w:pos="908"/>
        </w:tabs>
        <w:ind w:left="426" w:right="835"/>
        <w:rPr>
          <w:rFonts w:asciiTheme="minorHAnsi" w:hAnsiTheme="minorHAnsi"/>
          <w:b/>
          <w:sz w:val="24"/>
          <w:szCs w:val="24"/>
        </w:rPr>
      </w:pPr>
      <w:r>
        <w:rPr>
          <w:rFonts w:asciiTheme="minorHAnsi" w:hAnsiTheme="minorHAnsi"/>
          <w:b/>
          <w:sz w:val="24"/>
          <w:szCs w:val="24"/>
        </w:rPr>
        <w:t>5.</w:t>
      </w:r>
      <w:r w:rsidRPr="00560B98">
        <w:rPr>
          <w:rFonts w:asciiTheme="minorHAnsi" w:hAnsiTheme="minorHAnsi"/>
          <w:b/>
          <w:sz w:val="24"/>
          <w:szCs w:val="24"/>
        </w:rPr>
        <w:t>TEMEL İLKELER:</w:t>
      </w:r>
    </w:p>
    <w:p w:rsidR="00560B98" w:rsidRPr="00560B98" w:rsidRDefault="00560B98" w:rsidP="00560B98">
      <w:pPr>
        <w:tabs>
          <w:tab w:val="left" w:pos="908"/>
        </w:tabs>
        <w:ind w:left="426" w:right="835"/>
        <w:rPr>
          <w:rFonts w:asciiTheme="minorHAnsi" w:hAnsiTheme="minorHAnsi"/>
          <w:sz w:val="24"/>
          <w:szCs w:val="24"/>
        </w:rPr>
      </w:pPr>
      <w:r w:rsidRPr="00560B98">
        <w:rPr>
          <w:rFonts w:asciiTheme="minorHAnsi" w:hAnsiTheme="minorHAnsi"/>
          <w:sz w:val="24"/>
          <w:szCs w:val="24"/>
        </w:rPr>
        <w:t>• CPR ve İYD’ de en önemli hedef, yaşamsal organların korunması ve fonksiyonlarının idamesidir.</w:t>
      </w:r>
    </w:p>
    <w:p w:rsidR="00560B98" w:rsidRPr="00560B98" w:rsidRDefault="00560B98" w:rsidP="00560B98">
      <w:pPr>
        <w:tabs>
          <w:tab w:val="left" w:pos="908"/>
        </w:tabs>
        <w:ind w:left="426" w:right="835"/>
        <w:rPr>
          <w:rFonts w:asciiTheme="minorHAnsi" w:hAnsiTheme="minorHAnsi"/>
          <w:sz w:val="24"/>
          <w:szCs w:val="24"/>
        </w:rPr>
      </w:pPr>
      <w:r w:rsidRPr="00560B98">
        <w:rPr>
          <w:rFonts w:asciiTheme="minorHAnsi" w:hAnsiTheme="minorHAnsi"/>
          <w:sz w:val="24"/>
          <w:szCs w:val="24"/>
        </w:rPr>
        <w:t>• Mavi kod durumu müdahalesinde zaman çok önemlidir. Kalp ve solunum fonksiyonlarının</w:t>
      </w:r>
    </w:p>
    <w:p w:rsidR="00560B98" w:rsidRDefault="00560B98" w:rsidP="00560B98">
      <w:pPr>
        <w:tabs>
          <w:tab w:val="left" w:pos="908"/>
        </w:tabs>
        <w:ind w:left="426" w:right="835"/>
        <w:rPr>
          <w:rFonts w:asciiTheme="minorHAnsi" w:hAnsiTheme="minorHAnsi"/>
          <w:sz w:val="24"/>
          <w:szCs w:val="24"/>
        </w:rPr>
      </w:pPr>
      <w:proofErr w:type="gramStart"/>
      <w:r w:rsidRPr="00560B98">
        <w:rPr>
          <w:rFonts w:asciiTheme="minorHAnsi" w:hAnsiTheme="minorHAnsi"/>
          <w:sz w:val="24"/>
          <w:szCs w:val="24"/>
        </w:rPr>
        <w:t>uyumlu</w:t>
      </w:r>
      <w:proofErr w:type="gramEnd"/>
      <w:r w:rsidRPr="00560B98">
        <w:rPr>
          <w:rFonts w:asciiTheme="minorHAnsi" w:hAnsiTheme="minorHAnsi"/>
          <w:sz w:val="24"/>
          <w:szCs w:val="24"/>
        </w:rPr>
        <w:t xml:space="preserve"> bir şekilde sürdürülmesi için kaybedilen her saniye hastanın yaşamını riske eder.</w:t>
      </w: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Default="00560B98" w:rsidP="00560B98">
      <w:pPr>
        <w:rPr>
          <w:rFonts w:asciiTheme="minorHAnsi" w:hAnsiTheme="minorHAnsi"/>
          <w:sz w:val="24"/>
          <w:szCs w:val="24"/>
        </w:rPr>
      </w:pPr>
    </w:p>
    <w:p w:rsidR="00560B98" w:rsidRDefault="00560B98" w:rsidP="00560B98">
      <w:pPr>
        <w:tabs>
          <w:tab w:val="left" w:pos="1237"/>
        </w:tabs>
        <w:rPr>
          <w:rFonts w:asciiTheme="minorHAnsi" w:hAnsiTheme="minorHAnsi"/>
          <w:sz w:val="24"/>
          <w:szCs w:val="24"/>
        </w:rPr>
      </w:pPr>
      <w:r>
        <w:rPr>
          <w:rFonts w:asciiTheme="minorHAnsi" w:hAnsiTheme="minorHAnsi"/>
          <w:sz w:val="24"/>
          <w:szCs w:val="24"/>
        </w:rPr>
        <w:tab/>
      </w:r>
    </w:p>
    <w:p w:rsidR="00560B98" w:rsidRDefault="00560B98" w:rsidP="00560B98">
      <w:pPr>
        <w:tabs>
          <w:tab w:val="left" w:pos="1237"/>
        </w:tabs>
        <w:rPr>
          <w:rFonts w:asciiTheme="minorHAnsi" w:hAnsiTheme="minorHAnsi"/>
          <w:sz w:val="24"/>
          <w:szCs w:val="24"/>
        </w:rPr>
      </w:pPr>
    </w:p>
    <w:p w:rsidR="00560B98" w:rsidRDefault="00560B98" w:rsidP="00560B98">
      <w:pPr>
        <w:tabs>
          <w:tab w:val="left" w:pos="1237"/>
        </w:tabs>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Default="00560B98" w:rsidP="00560B98">
      <w:pPr>
        <w:rPr>
          <w:rFonts w:asciiTheme="minorHAnsi" w:hAnsiTheme="minorHAnsi"/>
          <w:sz w:val="24"/>
          <w:szCs w:val="24"/>
        </w:rPr>
      </w:pPr>
    </w:p>
    <w:tbl>
      <w:tblPr>
        <w:tblpPr w:leftFromText="141" w:rightFromText="141" w:vertAnchor="page" w:horzAnchor="margin" w:tblpXSpec="center" w:tblpY="6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4566"/>
        <w:gridCol w:w="1701"/>
        <w:gridCol w:w="1418"/>
      </w:tblGrid>
      <w:tr w:rsidR="00560B98" w:rsidTr="00560B98">
        <w:tc>
          <w:tcPr>
            <w:tcW w:w="2346" w:type="dxa"/>
            <w:vMerge w:val="restart"/>
            <w:shd w:val="clear" w:color="auto" w:fill="auto"/>
          </w:tcPr>
          <w:p w:rsidR="00560B98" w:rsidRPr="00EF380F" w:rsidRDefault="00560B98" w:rsidP="00560B98">
            <w:pPr>
              <w:rPr>
                <w:rFonts w:ascii="Calibri" w:eastAsia="Calibri" w:hAnsi="Calibri"/>
                <w:sz w:val="22"/>
                <w:szCs w:val="22"/>
              </w:rPr>
            </w:pPr>
            <w:r>
              <w:rPr>
                <w:rFonts w:ascii="Calibri" w:eastAsia="Calibri" w:hAnsi="Calibri"/>
                <w:noProof/>
                <w:sz w:val="22"/>
                <w:szCs w:val="22"/>
              </w:rPr>
              <w:drawing>
                <wp:inline distT="0" distB="0" distL="0" distR="0" wp14:anchorId="5684B4EC" wp14:editId="3C1DB49A">
                  <wp:extent cx="1285875" cy="7239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inline>
              </w:drawing>
            </w:r>
          </w:p>
        </w:tc>
        <w:tc>
          <w:tcPr>
            <w:tcW w:w="4566" w:type="dxa"/>
            <w:vMerge w:val="restart"/>
            <w:shd w:val="clear" w:color="auto" w:fill="auto"/>
          </w:tcPr>
          <w:p w:rsidR="00560B98" w:rsidRPr="00EF380F" w:rsidRDefault="00560B98" w:rsidP="00560B98">
            <w:pPr>
              <w:rPr>
                <w:rFonts w:ascii="Calibri" w:eastAsia="Calibri" w:hAnsi="Calibri"/>
                <w:sz w:val="22"/>
                <w:szCs w:val="22"/>
              </w:rPr>
            </w:pPr>
          </w:p>
          <w:p w:rsidR="00560B98" w:rsidRPr="007666B0" w:rsidRDefault="00560B98" w:rsidP="00560B98">
            <w:pPr>
              <w:jc w:val="center"/>
              <w:rPr>
                <w:rFonts w:asciiTheme="minorHAnsi" w:eastAsia="Calibri" w:hAnsiTheme="minorHAnsi"/>
                <w:b/>
                <w:sz w:val="24"/>
                <w:szCs w:val="24"/>
              </w:rPr>
            </w:pPr>
            <w:r w:rsidRPr="00560B98">
              <w:rPr>
                <w:rFonts w:asciiTheme="minorHAnsi" w:eastAsia="Calibri" w:hAnsiTheme="minorHAnsi"/>
                <w:b/>
                <w:sz w:val="24"/>
                <w:szCs w:val="24"/>
              </w:rPr>
              <w:t>MAVİ KOD UYGULAMA PROSEDÜRÜ</w:t>
            </w:r>
          </w:p>
        </w:tc>
        <w:tc>
          <w:tcPr>
            <w:tcW w:w="1701" w:type="dxa"/>
            <w:shd w:val="clear" w:color="auto" w:fill="auto"/>
          </w:tcPr>
          <w:p w:rsidR="00560B98" w:rsidRPr="00EF380F" w:rsidRDefault="00560B98" w:rsidP="00560B98">
            <w:pPr>
              <w:rPr>
                <w:rFonts w:ascii="Calibri" w:eastAsia="Calibri" w:hAnsi="Calibri"/>
              </w:rPr>
            </w:pPr>
            <w:r w:rsidRPr="00EF380F">
              <w:rPr>
                <w:rFonts w:ascii="Calibri" w:eastAsia="Calibri" w:hAnsi="Calibri"/>
              </w:rPr>
              <w:t>DÖKÜMAN KODU</w:t>
            </w:r>
          </w:p>
        </w:tc>
        <w:tc>
          <w:tcPr>
            <w:tcW w:w="1418" w:type="dxa"/>
            <w:shd w:val="clear" w:color="auto" w:fill="auto"/>
          </w:tcPr>
          <w:p w:rsidR="00560B98" w:rsidRPr="007666B0" w:rsidRDefault="00560B98" w:rsidP="00560B98">
            <w:pPr>
              <w:jc w:val="center"/>
              <w:rPr>
                <w:rFonts w:asciiTheme="minorHAnsi" w:eastAsia="Calibri" w:hAnsiTheme="minorHAnsi"/>
              </w:rPr>
            </w:pPr>
            <w:proofErr w:type="gramStart"/>
            <w:r w:rsidRPr="00560B98">
              <w:rPr>
                <w:rFonts w:asciiTheme="minorHAnsi" w:eastAsia="Calibri" w:hAnsiTheme="minorHAnsi"/>
              </w:rPr>
              <w:t>AD.PR</w:t>
            </w:r>
            <w:proofErr w:type="gramEnd"/>
            <w:r w:rsidRPr="00560B98">
              <w:rPr>
                <w:rFonts w:asciiTheme="minorHAnsi" w:eastAsia="Calibri" w:hAnsiTheme="minorHAnsi"/>
              </w:rPr>
              <w:t>.01</w:t>
            </w:r>
          </w:p>
        </w:tc>
      </w:tr>
      <w:tr w:rsidR="00560B98" w:rsidTr="00560B98">
        <w:tc>
          <w:tcPr>
            <w:tcW w:w="2346" w:type="dxa"/>
            <w:vMerge/>
            <w:shd w:val="clear" w:color="auto" w:fill="auto"/>
          </w:tcPr>
          <w:p w:rsidR="00560B98" w:rsidRPr="00EF380F" w:rsidRDefault="00560B98" w:rsidP="00560B98">
            <w:pPr>
              <w:rPr>
                <w:rFonts w:ascii="Calibri" w:eastAsia="Calibri" w:hAnsi="Calibri"/>
                <w:sz w:val="22"/>
                <w:szCs w:val="22"/>
              </w:rPr>
            </w:pPr>
          </w:p>
        </w:tc>
        <w:tc>
          <w:tcPr>
            <w:tcW w:w="4566" w:type="dxa"/>
            <w:vMerge/>
            <w:shd w:val="clear" w:color="auto" w:fill="auto"/>
          </w:tcPr>
          <w:p w:rsidR="00560B98" w:rsidRPr="00EF380F" w:rsidRDefault="00560B98" w:rsidP="00560B98">
            <w:pPr>
              <w:rPr>
                <w:rFonts w:ascii="Calibri" w:eastAsia="Calibri" w:hAnsi="Calibri"/>
                <w:sz w:val="22"/>
                <w:szCs w:val="22"/>
              </w:rPr>
            </w:pPr>
          </w:p>
        </w:tc>
        <w:tc>
          <w:tcPr>
            <w:tcW w:w="1701" w:type="dxa"/>
            <w:shd w:val="clear" w:color="auto" w:fill="auto"/>
          </w:tcPr>
          <w:p w:rsidR="00560B98" w:rsidRPr="00EF380F" w:rsidRDefault="00560B98" w:rsidP="00560B98">
            <w:pPr>
              <w:rPr>
                <w:rFonts w:ascii="Calibri" w:eastAsia="Calibri" w:hAnsi="Calibri"/>
              </w:rPr>
            </w:pPr>
            <w:r w:rsidRPr="00EF380F">
              <w:rPr>
                <w:rFonts w:ascii="Calibri" w:eastAsia="Calibri" w:hAnsi="Calibri"/>
              </w:rPr>
              <w:t>YAYIN TARİHİ</w:t>
            </w:r>
          </w:p>
        </w:tc>
        <w:tc>
          <w:tcPr>
            <w:tcW w:w="1418" w:type="dxa"/>
            <w:shd w:val="clear" w:color="auto" w:fill="auto"/>
          </w:tcPr>
          <w:p w:rsidR="00560B98" w:rsidRPr="007666B0" w:rsidRDefault="00560B98" w:rsidP="00560B98">
            <w:pPr>
              <w:jc w:val="center"/>
              <w:rPr>
                <w:rFonts w:asciiTheme="minorHAnsi" w:eastAsia="Calibri" w:hAnsiTheme="minorHAnsi"/>
              </w:rPr>
            </w:pPr>
            <w:r w:rsidRPr="00560B98">
              <w:rPr>
                <w:rFonts w:asciiTheme="minorHAnsi" w:eastAsia="Calibri" w:hAnsiTheme="minorHAnsi"/>
              </w:rPr>
              <w:t>15.09.2014</w:t>
            </w:r>
          </w:p>
        </w:tc>
      </w:tr>
      <w:tr w:rsidR="00560B98" w:rsidTr="00560B98">
        <w:tc>
          <w:tcPr>
            <w:tcW w:w="2346" w:type="dxa"/>
            <w:vMerge/>
            <w:shd w:val="clear" w:color="auto" w:fill="auto"/>
          </w:tcPr>
          <w:p w:rsidR="00560B98" w:rsidRPr="00EF380F" w:rsidRDefault="00560B98" w:rsidP="00560B98">
            <w:pPr>
              <w:rPr>
                <w:rFonts w:ascii="Calibri" w:eastAsia="Calibri" w:hAnsi="Calibri"/>
                <w:sz w:val="22"/>
                <w:szCs w:val="22"/>
              </w:rPr>
            </w:pPr>
          </w:p>
        </w:tc>
        <w:tc>
          <w:tcPr>
            <w:tcW w:w="4566" w:type="dxa"/>
            <w:vMerge/>
            <w:shd w:val="clear" w:color="auto" w:fill="auto"/>
          </w:tcPr>
          <w:p w:rsidR="00560B98" w:rsidRPr="00EF380F" w:rsidRDefault="00560B98" w:rsidP="00560B98">
            <w:pPr>
              <w:rPr>
                <w:rFonts w:ascii="Calibri" w:eastAsia="Calibri" w:hAnsi="Calibri"/>
                <w:sz w:val="22"/>
                <w:szCs w:val="22"/>
              </w:rPr>
            </w:pPr>
          </w:p>
        </w:tc>
        <w:tc>
          <w:tcPr>
            <w:tcW w:w="1701" w:type="dxa"/>
            <w:shd w:val="clear" w:color="auto" w:fill="auto"/>
          </w:tcPr>
          <w:p w:rsidR="00560B98" w:rsidRPr="00EF380F" w:rsidRDefault="00560B98" w:rsidP="00560B98">
            <w:pPr>
              <w:rPr>
                <w:rFonts w:ascii="Calibri" w:eastAsia="Calibri" w:hAnsi="Calibri"/>
              </w:rPr>
            </w:pPr>
            <w:r w:rsidRPr="00EF380F">
              <w:rPr>
                <w:rFonts w:ascii="Calibri" w:eastAsia="Calibri" w:hAnsi="Calibri"/>
              </w:rPr>
              <w:t>REVİZYON TARİHİ</w:t>
            </w:r>
          </w:p>
        </w:tc>
        <w:tc>
          <w:tcPr>
            <w:tcW w:w="1418" w:type="dxa"/>
            <w:shd w:val="clear" w:color="auto" w:fill="auto"/>
          </w:tcPr>
          <w:p w:rsidR="00560B98" w:rsidRPr="007666B0" w:rsidRDefault="00560B98" w:rsidP="00560B98">
            <w:pPr>
              <w:jc w:val="center"/>
              <w:rPr>
                <w:rFonts w:asciiTheme="minorHAnsi" w:eastAsia="Calibri" w:hAnsiTheme="minorHAnsi"/>
              </w:rPr>
            </w:pPr>
            <w:r w:rsidRPr="00560B98">
              <w:rPr>
                <w:rFonts w:asciiTheme="minorHAnsi" w:eastAsia="Calibri" w:hAnsiTheme="minorHAnsi"/>
              </w:rPr>
              <w:t>02.08.2017</w:t>
            </w:r>
          </w:p>
        </w:tc>
      </w:tr>
      <w:tr w:rsidR="00560B98" w:rsidTr="00560B98">
        <w:tc>
          <w:tcPr>
            <w:tcW w:w="2346" w:type="dxa"/>
            <w:vMerge/>
            <w:shd w:val="clear" w:color="auto" w:fill="auto"/>
          </w:tcPr>
          <w:p w:rsidR="00560B98" w:rsidRPr="00EF380F" w:rsidRDefault="00560B98" w:rsidP="00560B98">
            <w:pPr>
              <w:rPr>
                <w:rFonts w:ascii="Calibri" w:eastAsia="Calibri" w:hAnsi="Calibri"/>
                <w:sz w:val="22"/>
                <w:szCs w:val="22"/>
              </w:rPr>
            </w:pPr>
          </w:p>
        </w:tc>
        <w:tc>
          <w:tcPr>
            <w:tcW w:w="4566" w:type="dxa"/>
            <w:vMerge/>
            <w:shd w:val="clear" w:color="auto" w:fill="auto"/>
          </w:tcPr>
          <w:p w:rsidR="00560B98" w:rsidRPr="00EF380F" w:rsidRDefault="00560B98" w:rsidP="00560B98">
            <w:pPr>
              <w:rPr>
                <w:rFonts w:ascii="Calibri" w:eastAsia="Calibri" w:hAnsi="Calibri"/>
                <w:sz w:val="22"/>
                <w:szCs w:val="22"/>
              </w:rPr>
            </w:pPr>
          </w:p>
        </w:tc>
        <w:tc>
          <w:tcPr>
            <w:tcW w:w="1701" w:type="dxa"/>
            <w:shd w:val="clear" w:color="auto" w:fill="auto"/>
          </w:tcPr>
          <w:p w:rsidR="00560B98" w:rsidRPr="00EF380F" w:rsidRDefault="00560B98" w:rsidP="00560B98">
            <w:pPr>
              <w:rPr>
                <w:rFonts w:ascii="Calibri" w:eastAsia="Calibri" w:hAnsi="Calibri"/>
              </w:rPr>
            </w:pPr>
            <w:r w:rsidRPr="00EF380F">
              <w:rPr>
                <w:rFonts w:ascii="Calibri" w:eastAsia="Calibri" w:hAnsi="Calibri"/>
              </w:rPr>
              <w:t>REVİZYON NO</w:t>
            </w:r>
          </w:p>
        </w:tc>
        <w:tc>
          <w:tcPr>
            <w:tcW w:w="1418" w:type="dxa"/>
            <w:shd w:val="clear" w:color="auto" w:fill="auto"/>
          </w:tcPr>
          <w:p w:rsidR="00560B98" w:rsidRPr="007666B0" w:rsidRDefault="00560B98" w:rsidP="00560B98">
            <w:pPr>
              <w:jc w:val="center"/>
              <w:rPr>
                <w:rFonts w:asciiTheme="minorHAnsi" w:eastAsia="Calibri" w:hAnsiTheme="minorHAnsi"/>
              </w:rPr>
            </w:pPr>
            <w:r>
              <w:rPr>
                <w:rFonts w:asciiTheme="minorHAnsi" w:eastAsia="Calibri" w:hAnsiTheme="minorHAnsi"/>
              </w:rPr>
              <w:t>01</w:t>
            </w:r>
          </w:p>
        </w:tc>
      </w:tr>
      <w:tr w:rsidR="00560B98" w:rsidTr="00560B98">
        <w:tc>
          <w:tcPr>
            <w:tcW w:w="2346" w:type="dxa"/>
            <w:vMerge/>
            <w:shd w:val="clear" w:color="auto" w:fill="auto"/>
          </w:tcPr>
          <w:p w:rsidR="00560B98" w:rsidRPr="00EF380F" w:rsidRDefault="00560B98" w:rsidP="002C06AF">
            <w:pPr>
              <w:rPr>
                <w:rFonts w:ascii="Calibri" w:eastAsia="Calibri" w:hAnsi="Calibri"/>
                <w:sz w:val="22"/>
                <w:szCs w:val="22"/>
              </w:rPr>
            </w:pPr>
          </w:p>
        </w:tc>
        <w:tc>
          <w:tcPr>
            <w:tcW w:w="4566" w:type="dxa"/>
            <w:vMerge/>
            <w:shd w:val="clear" w:color="auto" w:fill="auto"/>
          </w:tcPr>
          <w:p w:rsidR="00560B98" w:rsidRPr="00EF380F" w:rsidRDefault="00560B98" w:rsidP="002C06AF">
            <w:pPr>
              <w:rPr>
                <w:rFonts w:ascii="Calibri" w:eastAsia="Calibri" w:hAnsi="Calibri"/>
                <w:sz w:val="22"/>
                <w:szCs w:val="22"/>
              </w:rPr>
            </w:pPr>
          </w:p>
        </w:tc>
        <w:tc>
          <w:tcPr>
            <w:tcW w:w="1701" w:type="dxa"/>
            <w:shd w:val="clear" w:color="auto" w:fill="auto"/>
          </w:tcPr>
          <w:p w:rsidR="00560B98" w:rsidRPr="00EF380F" w:rsidRDefault="00560B98" w:rsidP="002C06AF">
            <w:pPr>
              <w:rPr>
                <w:rFonts w:ascii="Calibri" w:eastAsia="Calibri" w:hAnsi="Calibri"/>
              </w:rPr>
            </w:pPr>
            <w:r w:rsidRPr="00EF380F">
              <w:rPr>
                <w:rFonts w:ascii="Calibri" w:eastAsia="Calibri" w:hAnsi="Calibri"/>
              </w:rPr>
              <w:t>SAYFA</w:t>
            </w:r>
          </w:p>
        </w:tc>
        <w:tc>
          <w:tcPr>
            <w:tcW w:w="1418" w:type="dxa"/>
            <w:shd w:val="clear" w:color="auto" w:fill="auto"/>
          </w:tcPr>
          <w:p w:rsidR="00560B98" w:rsidRPr="007666B0" w:rsidRDefault="00560B98" w:rsidP="002C06AF">
            <w:pPr>
              <w:jc w:val="center"/>
              <w:rPr>
                <w:rFonts w:asciiTheme="minorHAnsi" w:eastAsia="Calibri" w:hAnsiTheme="minorHAnsi"/>
              </w:rPr>
            </w:pPr>
            <w:r>
              <w:rPr>
                <w:rFonts w:asciiTheme="minorHAnsi" w:eastAsia="Calibri" w:hAnsiTheme="minorHAnsi"/>
              </w:rPr>
              <w:t>2/3</w:t>
            </w:r>
          </w:p>
        </w:tc>
      </w:tr>
    </w:tbl>
    <w:p w:rsid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Default="00560B98" w:rsidP="00560B98">
      <w:pPr>
        <w:rPr>
          <w:rFonts w:asciiTheme="minorHAnsi" w:hAnsiTheme="minorHAnsi"/>
          <w:sz w:val="24"/>
          <w:szCs w:val="24"/>
        </w:rPr>
      </w:pPr>
    </w:p>
    <w:p w:rsidR="00560B98" w:rsidRPr="00560B98" w:rsidRDefault="00560B98" w:rsidP="00560B98">
      <w:pPr>
        <w:ind w:left="426" w:right="694"/>
        <w:rPr>
          <w:rFonts w:asciiTheme="minorHAnsi" w:hAnsiTheme="minorHAnsi"/>
          <w:sz w:val="24"/>
          <w:szCs w:val="24"/>
        </w:rPr>
      </w:pPr>
      <w:r w:rsidRPr="00560B98">
        <w:rPr>
          <w:rFonts w:asciiTheme="minorHAnsi" w:hAnsiTheme="minorHAnsi"/>
          <w:sz w:val="24"/>
          <w:szCs w:val="24"/>
        </w:rPr>
        <w:t>• Temel ve ileri Yaşam Desteğine yönelik yapılan organizasyonun devamlılığı 7 gün, 24 saat sağlanır.</w:t>
      </w:r>
    </w:p>
    <w:p w:rsidR="00560B98" w:rsidRPr="00560B98" w:rsidRDefault="00560B98" w:rsidP="00560B98">
      <w:pPr>
        <w:ind w:left="426" w:right="694"/>
        <w:rPr>
          <w:rFonts w:asciiTheme="minorHAnsi" w:hAnsiTheme="minorHAnsi"/>
          <w:sz w:val="24"/>
          <w:szCs w:val="24"/>
        </w:rPr>
      </w:pPr>
      <w:r w:rsidRPr="00560B98">
        <w:rPr>
          <w:rFonts w:asciiTheme="minorHAnsi" w:hAnsiTheme="minorHAnsi"/>
          <w:sz w:val="24"/>
          <w:szCs w:val="24"/>
        </w:rPr>
        <w:t xml:space="preserve">• </w:t>
      </w:r>
      <w:proofErr w:type="spellStart"/>
      <w:r w:rsidRPr="00560B98">
        <w:rPr>
          <w:rFonts w:asciiTheme="minorHAnsi" w:hAnsiTheme="minorHAnsi"/>
          <w:sz w:val="24"/>
          <w:szCs w:val="24"/>
        </w:rPr>
        <w:t>Arrest</w:t>
      </w:r>
      <w:proofErr w:type="spellEnd"/>
      <w:r w:rsidRPr="00560B98">
        <w:rPr>
          <w:rFonts w:asciiTheme="minorHAnsi" w:hAnsiTheme="minorHAnsi"/>
          <w:sz w:val="24"/>
          <w:szCs w:val="24"/>
        </w:rPr>
        <w:t xml:space="preserve"> oluştuğu anda hasta yakınındaki CPR eğitimi almış olan kişiler, temel yaşam desteği</w:t>
      </w:r>
    </w:p>
    <w:p w:rsidR="00560B98" w:rsidRPr="00560B98" w:rsidRDefault="00560B98" w:rsidP="00560B98">
      <w:pPr>
        <w:ind w:left="426" w:right="694"/>
        <w:rPr>
          <w:rFonts w:asciiTheme="minorHAnsi" w:hAnsiTheme="minorHAnsi"/>
          <w:sz w:val="24"/>
          <w:szCs w:val="24"/>
        </w:rPr>
      </w:pPr>
      <w:proofErr w:type="gramStart"/>
      <w:r w:rsidRPr="00560B98">
        <w:rPr>
          <w:rFonts w:asciiTheme="minorHAnsi" w:hAnsiTheme="minorHAnsi"/>
          <w:sz w:val="24"/>
          <w:szCs w:val="24"/>
        </w:rPr>
        <w:t>işlemini</w:t>
      </w:r>
      <w:proofErr w:type="gramEnd"/>
      <w:r w:rsidRPr="00560B98">
        <w:rPr>
          <w:rFonts w:asciiTheme="minorHAnsi" w:hAnsiTheme="minorHAnsi"/>
          <w:sz w:val="24"/>
          <w:szCs w:val="24"/>
        </w:rPr>
        <w:t xml:space="preserve"> başlatmakla yükümlüdür.</w:t>
      </w:r>
    </w:p>
    <w:p w:rsidR="00560B98" w:rsidRPr="00560B98" w:rsidRDefault="00560B98" w:rsidP="00560B98">
      <w:pPr>
        <w:ind w:left="426" w:right="694"/>
        <w:rPr>
          <w:rFonts w:asciiTheme="minorHAnsi" w:hAnsiTheme="minorHAnsi"/>
          <w:sz w:val="24"/>
          <w:szCs w:val="24"/>
        </w:rPr>
      </w:pPr>
      <w:r w:rsidRPr="00560B98">
        <w:rPr>
          <w:rFonts w:asciiTheme="minorHAnsi" w:hAnsiTheme="minorHAnsi"/>
          <w:sz w:val="24"/>
          <w:szCs w:val="24"/>
        </w:rPr>
        <w:t xml:space="preserve">• İleri yaşam desteği, bu konuda eğitim almış olan mavi kod müdahale ekibi tarafından yapılır. Mavi kod müdahale ekibi gelene kadar sorumlu doktor ve hemşire </w:t>
      </w:r>
      <w:proofErr w:type="spellStart"/>
      <w:r w:rsidRPr="00560B98">
        <w:rPr>
          <w:rFonts w:asciiTheme="minorHAnsi" w:hAnsiTheme="minorHAnsi"/>
          <w:sz w:val="24"/>
          <w:szCs w:val="24"/>
        </w:rPr>
        <w:t>resüstasyonu</w:t>
      </w:r>
      <w:proofErr w:type="spellEnd"/>
      <w:r w:rsidRPr="00560B98">
        <w:rPr>
          <w:rFonts w:asciiTheme="minorHAnsi" w:hAnsiTheme="minorHAnsi"/>
          <w:sz w:val="24"/>
          <w:szCs w:val="24"/>
        </w:rPr>
        <w:t xml:space="preserve"> sürdürür.</w:t>
      </w:r>
    </w:p>
    <w:p w:rsidR="00560B98" w:rsidRPr="00560B98" w:rsidRDefault="00560B98" w:rsidP="00560B98">
      <w:pPr>
        <w:ind w:left="426" w:right="694"/>
        <w:rPr>
          <w:rFonts w:asciiTheme="minorHAnsi" w:hAnsiTheme="minorHAnsi"/>
          <w:sz w:val="24"/>
          <w:szCs w:val="24"/>
        </w:rPr>
      </w:pPr>
      <w:r w:rsidRPr="00560B98">
        <w:rPr>
          <w:rFonts w:asciiTheme="minorHAnsi" w:hAnsiTheme="minorHAnsi"/>
          <w:sz w:val="24"/>
          <w:szCs w:val="24"/>
        </w:rPr>
        <w:t xml:space="preserve">• Acil arabaları ve </w:t>
      </w:r>
      <w:proofErr w:type="spellStart"/>
      <w:r w:rsidRPr="00560B98">
        <w:rPr>
          <w:rFonts w:asciiTheme="minorHAnsi" w:hAnsiTheme="minorHAnsi"/>
          <w:sz w:val="24"/>
          <w:szCs w:val="24"/>
        </w:rPr>
        <w:t>resüstasyonda</w:t>
      </w:r>
      <w:proofErr w:type="spellEnd"/>
      <w:r w:rsidRPr="00560B98">
        <w:rPr>
          <w:rFonts w:asciiTheme="minorHAnsi" w:hAnsiTheme="minorHAnsi"/>
          <w:sz w:val="24"/>
          <w:szCs w:val="24"/>
        </w:rPr>
        <w:t xml:space="preserve"> kullanılan tüm </w:t>
      </w:r>
      <w:proofErr w:type="gramStart"/>
      <w:r w:rsidRPr="00560B98">
        <w:rPr>
          <w:rFonts w:asciiTheme="minorHAnsi" w:hAnsiTheme="minorHAnsi"/>
          <w:sz w:val="24"/>
          <w:szCs w:val="24"/>
        </w:rPr>
        <w:t>ekipmanın</w:t>
      </w:r>
      <w:proofErr w:type="gramEnd"/>
      <w:r w:rsidRPr="00560B98">
        <w:rPr>
          <w:rFonts w:asciiTheme="minorHAnsi" w:hAnsiTheme="minorHAnsi"/>
          <w:sz w:val="24"/>
          <w:szCs w:val="24"/>
        </w:rPr>
        <w:t>, tüm servislerinde standart olarak düzenlenmesi sağlanır.</w:t>
      </w:r>
    </w:p>
    <w:p w:rsidR="00560B98" w:rsidRPr="00560B98" w:rsidRDefault="00560B98" w:rsidP="00560B98">
      <w:pPr>
        <w:ind w:left="426" w:right="694"/>
        <w:rPr>
          <w:rFonts w:asciiTheme="minorHAnsi" w:hAnsiTheme="minorHAnsi"/>
          <w:sz w:val="24"/>
          <w:szCs w:val="24"/>
        </w:rPr>
      </w:pPr>
      <w:r w:rsidRPr="00560B98">
        <w:rPr>
          <w:rFonts w:asciiTheme="minorHAnsi" w:hAnsiTheme="minorHAnsi"/>
          <w:sz w:val="24"/>
          <w:szCs w:val="24"/>
        </w:rPr>
        <w:t>• Hastanede çalışan tüm hemşire ve doktorların temel yaşam desteği konusunda yılda bir periyodik eğitim almaları gerekir.</w:t>
      </w:r>
    </w:p>
    <w:p w:rsidR="00560B98" w:rsidRPr="00560B98" w:rsidRDefault="00560B98" w:rsidP="00560B98">
      <w:pPr>
        <w:ind w:left="426" w:right="694"/>
        <w:rPr>
          <w:rFonts w:asciiTheme="minorHAnsi" w:hAnsiTheme="minorHAnsi"/>
          <w:sz w:val="24"/>
          <w:szCs w:val="24"/>
        </w:rPr>
      </w:pPr>
    </w:p>
    <w:p w:rsidR="00560B98" w:rsidRPr="00560B98" w:rsidRDefault="00560B98" w:rsidP="00560B98">
      <w:pPr>
        <w:ind w:left="426" w:right="694"/>
        <w:rPr>
          <w:rFonts w:asciiTheme="minorHAnsi" w:hAnsiTheme="minorHAnsi"/>
          <w:b/>
          <w:sz w:val="24"/>
          <w:szCs w:val="24"/>
        </w:rPr>
      </w:pPr>
      <w:r>
        <w:rPr>
          <w:rFonts w:asciiTheme="minorHAnsi" w:hAnsiTheme="minorHAnsi"/>
          <w:b/>
          <w:sz w:val="24"/>
          <w:szCs w:val="24"/>
        </w:rPr>
        <w:t>6.</w:t>
      </w:r>
      <w:r w:rsidRPr="00560B98">
        <w:rPr>
          <w:rFonts w:asciiTheme="minorHAnsi" w:hAnsiTheme="minorHAnsi"/>
          <w:b/>
          <w:sz w:val="24"/>
          <w:szCs w:val="24"/>
        </w:rPr>
        <w:t xml:space="preserve">UYGULAMA: </w:t>
      </w:r>
    </w:p>
    <w:p w:rsidR="00560B98" w:rsidRPr="00560B98" w:rsidRDefault="00560B98" w:rsidP="00560B98">
      <w:pPr>
        <w:ind w:left="426" w:right="694"/>
        <w:rPr>
          <w:rFonts w:asciiTheme="minorHAnsi" w:hAnsiTheme="minorHAnsi"/>
          <w:b/>
          <w:sz w:val="24"/>
          <w:szCs w:val="24"/>
        </w:rPr>
      </w:pPr>
      <w:r w:rsidRPr="00560B98">
        <w:rPr>
          <w:rFonts w:asciiTheme="minorHAnsi" w:hAnsiTheme="minorHAnsi"/>
          <w:b/>
          <w:sz w:val="24"/>
          <w:szCs w:val="24"/>
        </w:rPr>
        <w:t xml:space="preserve">6.1 Mavi kod </w:t>
      </w:r>
      <w:proofErr w:type="gramStart"/>
      <w:r w:rsidRPr="00560B98">
        <w:rPr>
          <w:rFonts w:asciiTheme="minorHAnsi" w:hAnsiTheme="minorHAnsi"/>
          <w:b/>
          <w:sz w:val="24"/>
          <w:szCs w:val="24"/>
        </w:rPr>
        <w:t>nedir ?</w:t>
      </w:r>
      <w:proofErr w:type="gramEnd"/>
      <w:r w:rsidRPr="00560B98">
        <w:rPr>
          <w:rFonts w:asciiTheme="minorHAnsi" w:hAnsiTheme="minorHAnsi"/>
          <w:b/>
          <w:sz w:val="24"/>
          <w:szCs w:val="24"/>
        </w:rPr>
        <w:t xml:space="preserve"> </w:t>
      </w:r>
    </w:p>
    <w:p w:rsidR="00560B98" w:rsidRPr="00560B98" w:rsidRDefault="00560B98" w:rsidP="00560B98">
      <w:pPr>
        <w:ind w:left="426" w:right="694"/>
        <w:rPr>
          <w:rFonts w:asciiTheme="minorHAnsi" w:hAnsiTheme="minorHAnsi"/>
          <w:sz w:val="24"/>
          <w:szCs w:val="24"/>
        </w:rPr>
      </w:pPr>
      <w:r w:rsidRPr="00560B98">
        <w:rPr>
          <w:rFonts w:asciiTheme="minorHAnsi" w:hAnsiTheme="minorHAnsi"/>
          <w:sz w:val="24"/>
          <w:szCs w:val="24"/>
        </w:rPr>
        <w:t xml:space="preserve">Temel yaşam fonksiyonları (solunum, dolaşım) risk altında olan veya durmuş bulunan bireylere gerekli müdahalelerin yani </w:t>
      </w:r>
      <w:proofErr w:type="spellStart"/>
      <w:r w:rsidRPr="00560B98">
        <w:rPr>
          <w:rFonts w:asciiTheme="minorHAnsi" w:hAnsiTheme="minorHAnsi"/>
          <w:sz w:val="24"/>
          <w:szCs w:val="24"/>
        </w:rPr>
        <w:t>Cardio</w:t>
      </w:r>
      <w:proofErr w:type="spellEnd"/>
      <w:r w:rsidRPr="00560B98">
        <w:rPr>
          <w:rFonts w:asciiTheme="minorHAnsi" w:hAnsiTheme="minorHAnsi"/>
          <w:sz w:val="24"/>
          <w:szCs w:val="24"/>
        </w:rPr>
        <w:t xml:space="preserve"> </w:t>
      </w:r>
      <w:proofErr w:type="spellStart"/>
      <w:r w:rsidRPr="00560B98">
        <w:rPr>
          <w:rFonts w:asciiTheme="minorHAnsi" w:hAnsiTheme="minorHAnsi"/>
          <w:sz w:val="24"/>
          <w:szCs w:val="24"/>
        </w:rPr>
        <w:t>Pulmoner</w:t>
      </w:r>
      <w:proofErr w:type="spellEnd"/>
      <w:r w:rsidRPr="00560B98">
        <w:rPr>
          <w:rFonts w:asciiTheme="minorHAnsi" w:hAnsiTheme="minorHAnsi"/>
          <w:sz w:val="24"/>
          <w:szCs w:val="24"/>
        </w:rPr>
        <w:t xml:space="preserve"> </w:t>
      </w:r>
      <w:proofErr w:type="spellStart"/>
      <w:r w:rsidRPr="00560B98">
        <w:rPr>
          <w:rFonts w:asciiTheme="minorHAnsi" w:hAnsiTheme="minorHAnsi"/>
          <w:sz w:val="24"/>
          <w:szCs w:val="24"/>
        </w:rPr>
        <w:t>Resusitasyon</w:t>
      </w:r>
      <w:proofErr w:type="spellEnd"/>
      <w:r w:rsidRPr="00560B98">
        <w:rPr>
          <w:rFonts w:asciiTheme="minorHAnsi" w:hAnsiTheme="minorHAnsi"/>
          <w:sz w:val="24"/>
          <w:szCs w:val="24"/>
        </w:rPr>
        <w:t xml:space="preserve"> (CPR)’ un yapılabilmesi için deneyimli ekibe hızla haber verilmesini sağlayan ve ekibin olay yerine en hızlı şekilde ulaşmasına yardımcı erken uyarı sistemidir. Mavi kod çağrısını yapan kimse hastaya ileri müdahale yapılıncaya kadar geçen sürede bulunduğu yerde acil temel yaşam desteği vermekle sorumludur. </w:t>
      </w:r>
    </w:p>
    <w:p w:rsidR="00560B98" w:rsidRPr="00560B98" w:rsidRDefault="00560B98" w:rsidP="00560B98">
      <w:pPr>
        <w:ind w:left="426" w:right="694"/>
        <w:rPr>
          <w:rFonts w:asciiTheme="minorHAnsi" w:hAnsiTheme="minorHAnsi"/>
          <w:b/>
          <w:sz w:val="24"/>
          <w:szCs w:val="24"/>
        </w:rPr>
      </w:pPr>
      <w:r w:rsidRPr="00560B98">
        <w:rPr>
          <w:rFonts w:asciiTheme="minorHAnsi" w:hAnsiTheme="minorHAnsi"/>
          <w:b/>
          <w:sz w:val="24"/>
          <w:szCs w:val="24"/>
        </w:rPr>
        <w:t xml:space="preserve">6.2 Mavi kod sistemi nasıl aktive edilir? </w:t>
      </w:r>
    </w:p>
    <w:p w:rsidR="00560B98" w:rsidRPr="00560B98" w:rsidRDefault="00560B98" w:rsidP="00560B98">
      <w:pPr>
        <w:ind w:left="426" w:right="694"/>
        <w:rPr>
          <w:rFonts w:asciiTheme="minorHAnsi" w:hAnsiTheme="minorHAnsi"/>
          <w:sz w:val="24"/>
          <w:szCs w:val="24"/>
        </w:rPr>
      </w:pPr>
      <w:r w:rsidRPr="00560B98">
        <w:rPr>
          <w:rFonts w:asciiTheme="minorHAnsi" w:hAnsiTheme="minorHAnsi"/>
          <w:sz w:val="24"/>
          <w:szCs w:val="24"/>
        </w:rPr>
        <w:t xml:space="preserve">Hastanemizde Mavi Kod sistemi anons üzerinden yapılandırılmıştır. Mavi kod gereksinimi olduğunda en yakın dahili telefondan 1515 </w:t>
      </w:r>
      <w:proofErr w:type="spellStart"/>
      <w:r w:rsidRPr="00560B98">
        <w:rPr>
          <w:rFonts w:asciiTheme="minorHAnsi" w:hAnsiTheme="minorHAnsi"/>
          <w:sz w:val="24"/>
          <w:szCs w:val="24"/>
        </w:rPr>
        <w:t>nolu</w:t>
      </w:r>
      <w:proofErr w:type="spellEnd"/>
      <w:r w:rsidRPr="00560B98">
        <w:rPr>
          <w:rFonts w:asciiTheme="minorHAnsi" w:hAnsiTheme="minorHAnsi"/>
          <w:sz w:val="24"/>
          <w:szCs w:val="24"/>
        </w:rPr>
        <w:t xml:space="preserve"> telefon  (SANTRAL ) aranır, ilgili kişi bulunduğu yeri </w:t>
      </w:r>
      <w:proofErr w:type="gramStart"/>
      <w:r w:rsidRPr="00560B98">
        <w:rPr>
          <w:rFonts w:asciiTheme="minorHAnsi" w:hAnsiTheme="minorHAnsi"/>
          <w:sz w:val="24"/>
          <w:szCs w:val="24"/>
        </w:rPr>
        <w:t>söyleyerek  Mavi</w:t>
      </w:r>
      <w:proofErr w:type="gramEnd"/>
      <w:r w:rsidRPr="00560B98">
        <w:rPr>
          <w:rFonts w:asciiTheme="minorHAnsi" w:hAnsiTheme="minorHAnsi"/>
          <w:sz w:val="24"/>
          <w:szCs w:val="24"/>
        </w:rPr>
        <w:t xml:space="preserve"> Kod durumu için anons yapılmasını ister, santral görevlisi hiç zaman kaybetmeden Mavi Kod durumu olduğu yeri anons geçer. </w:t>
      </w:r>
    </w:p>
    <w:p w:rsidR="00560B98" w:rsidRPr="00560B98" w:rsidRDefault="00560B98" w:rsidP="00560B98">
      <w:pPr>
        <w:ind w:left="426" w:right="694"/>
        <w:rPr>
          <w:rFonts w:asciiTheme="minorHAnsi" w:hAnsiTheme="minorHAnsi"/>
          <w:sz w:val="24"/>
          <w:szCs w:val="24"/>
        </w:rPr>
      </w:pPr>
    </w:p>
    <w:p w:rsidR="00560B98" w:rsidRDefault="00560B98" w:rsidP="00560B98">
      <w:pPr>
        <w:ind w:left="426" w:right="694"/>
        <w:rPr>
          <w:rFonts w:asciiTheme="minorHAnsi" w:hAnsiTheme="minorHAnsi"/>
          <w:b/>
          <w:sz w:val="24"/>
          <w:szCs w:val="24"/>
        </w:rPr>
      </w:pPr>
      <w:r w:rsidRPr="00560B98">
        <w:rPr>
          <w:rFonts w:asciiTheme="minorHAnsi" w:hAnsiTheme="minorHAnsi"/>
          <w:b/>
          <w:sz w:val="24"/>
          <w:szCs w:val="24"/>
        </w:rPr>
        <w:t>6.3 Mavi Kod durumu olduğunda, Mavi Kod durumunu bildirecek ve anons yapacak kişilerin iletişim içeriği aşağıdaki gibi yapılandırılmıştır;</w:t>
      </w:r>
    </w:p>
    <w:p w:rsidR="00560B98" w:rsidRPr="00560B98" w:rsidRDefault="00560B98" w:rsidP="00560B98">
      <w:pPr>
        <w:rPr>
          <w:rFonts w:asciiTheme="minorHAnsi" w:hAnsiTheme="minorHAnsi"/>
          <w:sz w:val="24"/>
          <w:szCs w:val="24"/>
        </w:rPr>
      </w:pPr>
    </w:p>
    <w:p w:rsidR="00560B98" w:rsidRPr="00560B98" w:rsidRDefault="00560B98" w:rsidP="00560B98">
      <w:pPr>
        <w:ind w:left="426" w:right="835"/>
        <w:rPr>
          <w:rFonts w:asciiTheme="minorHAnsi" w:hAnsiTheme="minorHAnsi"/>
          <w:b/>
          <w:sz w:val="24"/>
          <w:szCs w:val="24"/>
        </w:rPr>
      </w:pPr>
      <w:r w:rsidRPr="00560B98">
        <w:rPr>
          <w:rFonts w:asciiTheme="minorHAnsi" w:hAnsiTheme="minorHAnsi"/>
          <w:b/>
          <w:sz w:val="24"/>
          <w:szCs w:val="24"/>
        </w:rPr>
        <w:t>ÖRNEK;</w:t>
      </w:r>
    </w:p>
    <w:p w:rsidR="00560B98" w:rsidRPr="00560B98" w:rsidRDefault="00560B98" w:rsidP="00560B98">
      <w:pPr>
        <w:ind w:left="426" w:right="835"/>
        <w:rPr>
          <w:rFonts w:asciiTheme="minorHAnsi" w:hAnsiTheme="minorHAnsi"/>
          <w:sz w:val="24"/>
          <w:szCs w:val="24"/>
        </w:rPr>
      </w:pPr>
      <w:r w:rsidRPr="00560B98">
        <w:rPr>
          <w:rFonts w:asciiTheme="minorHAnsi" w:hAnsiTheme="minorHAnsi"/>
          <w:sz w:val="24"/>
          <w:szCs w:val="24"/>
        </w:rPr>
        <w:t xml:space="preserve">Mavi Kod durumunu bildiren </w:t>
      </w:r>
      <w:proofErr w:type="gramStart"/>
      <w:r w:rsidRPr="00560B98">
        <w:rPr>
          <w:rFonts w:asciiTheme="minorHAnsi" w:hAnsiTheme="minorHAnsi"/>
          <w:sz w:val="24"/>
          <w:szCs w:val="24"/>
        </w:rPr>
        <w:t>kişi  : Dahiliye</w:t>
      </w:r>
      <w:proofErr w:type="gramEnd"/>
      <w:r w:rsidRPr="00560B98">
        <w:rPr>
          <w:rFonts w:asciiTheme="minorHAnsi" w:hAnsiTheme="minorHAnsi"/>
          <w:sz w:val="24"/>
          <w:szCs w:val="24"/>
        </w:rPr>
        <w:t xml:space="preserve"> Servisinde Mavi Kod Durumu (3 kere)</w:t>
      </w:r>
    </w:p>
    <w:p w:rsidR="00560B98" w:rsidRPr="00560B98" w:rsidRDefault="00560B98" w:rsidP="00560B98">
      <w:pPr>
        <w:ind w:left="426" w:right="835"/>
        <w:rPr>
          <w:rFonts w:asciiTheme="minorHAnsi" w:hAnsiTheme="minorHAnsi"/>
          <w:sz w:val="24"/>
          <w:szCs w:val="24"/>
        </w:rPr>
      </w:pPr>
      <w:r w:rsidRPr="00560B98">
        <w:rPr>
          <w:rFonts w:asciiTheme="minorHAnsi" w:hAnsiTheme="minorHAnsi"/>
          <w:sz w:val="24"/>
          <w:szCs w:val="24"/>
        </w:rPr>
        <w:t xml:space="preserve">Santral </w:t>
      </w:r>
      <w:proofErr w:type="gramStart"/>
      <w:r w:rsidRPr="00560B98">
        <w:rPr>
          <w:rFonts w:asciiTheme="minorHAnsi" w:hAnsiTheme="minorHAnsi"/>
          <w:sz w:val="24"/>
          <w:szCs w:val="24"/>
        </w:rPr>
        <w:t>Görevlisi                               : Dikkat</w:t>
      </w:r>
      <w:proofErr w:type="gramEnd"/>
      <w:r w:rsidRPr="00560B98">
        <w:rPr>
          <w:rFonts w:asciiTheme="minorHAnsi" w:hAnsiTheme="minorHAnsi"/>
          <w:sz w:val="24"/>
          <w:szCs w:val="24"/>
        </w:rPr>
        <w:t xml:space="preserve"> Dikkat Dahiliye Servisinde Mavi Kod Durumu (10 saniye arayla 2  anons yapılır ve her anons durumunda 3 kere tekrarlanır.)</w:t>
      </w:r>
    </w:p>
    <w:p w:rsidR="00560B98" w:rsidRPr="00560B98" w:rsidRDefault="00560B98" w:rsidP="00560B98">
      <w:pPr>
        <w:ind w:left="426" w:right="835"/>
        <w:rPr>
          <w:rFonts w:asciiTheme="minorHAnsi" w:hAnsiTheme="minorHAnsi"/>
          <w:sz w:val="24"/>
          <w:szCs w:val="24"/>
        </w:rPr>
      </w:pPr>
    </w:p>
    <w:p w:rsidR="00560B98" w:rsidRPr="00560B98" w:rsidRDefault="00560B98" w:rsidP="00560B98">
      <w:pPr>
        <w:ind w:left="426" w:right="835"/>
        <w:rPr>
          <w:rFonts w:asciiTheme="minorHAnsi" w:hAnsiTheme="minorHAnsi"/>
          <w:b/>
          <w:sz w:val="24"/>
          <w:szCs w:val="24"/>
        </w:rPr>
      </w:pPr>
      <w:r w:rsidRPr="00560B98">
        <w:rPr>
          <w:rFonts w:asciiTheme="minorHAnsi" w:hAnsiTheme="minorHAnsi"/>
          <w:b/>
          <w:sz w:val="24"/>
          <w:szCs w:val="24"/>
        </w:rPr>
        <w:t xml:space="preserve">6.4 Mavi kod çağrısı kimler tarafından yapılmalıdır? </w:t>
      </w:r>
    </w:p>
    <w:p w:rsidR="00560B98" w:rsidRPr="00560B98" w:rsidRDefault="00560B98" w:rsidP="00560B98">
      <w:pPr>
        <w:ind w:left="426" w:right="835"/>
        <w:rPr>
          <w:rFonts w:asciiTheme="minorHAnsi" w:hAnsiTheme="minorHAnsi"/>
          <w:sz w:val="24"/>
          <w:szCs w:val="24"/>
        </w:rPr>
      </w:pPr>
      <w:r w:rsidRPr="00560B98">
        <w:rPr>
          <w:rFonts w:asciiTheme="minorHAnsi" w:hAnsiTheme="minorHAnsi"/>
          <w:sz w:val="24"/>
          <w:szCs w:val="24"/>
        </w:rPr>
        <w:t xml:space="preserve">Mavi kod çağrısı ilgili bölümdeki doktor ya da diğer sağlık personeli tarafından yapılmalıdır. Doktor ya da diğer sağlık personelinin bulunmadığı durumlarda hastanenin diğer çalışanları tarafından yapılabilir. </w:t>
      </w:r>
    </w:p>
    <w:p w:rsidR="00560B98" w:rsidRPr="00560B98" w:rsidRDefault="00560B98" w:rsidP="00560B98">
      <w:pPr>
        <w:ind w:left="426" w:right="835"/>
        <w:rPr>
          <w:rFonts w:asciiTheme="minorHAnsi" w:hAnsiTheme="minorHAnsi"/>
          <w:b/>
          <w:sz w:val="24"/>
          <w:szCs w:val="24"/>
        </w:rPr>
      </w:pPr>
      <w:r w:rsidRPr="00560B98">
        <w:rPr>
          <w:rFonts w:asciiTheme="minorHAnsi" w:hAnsiTheme="minorHAnsi"/>
          <w:b/>
          <w:sz w:val="24"/>
          <w:szCs w:val="24"/>
        </w:rPr>
        <w:t xml:space="preserve">6.5 Mavi kod çağrısı ne zaman yapılmalıdır? </w:t>
      </w:r>
    </w:p>
    <w:p w:rsidR="00560B98" w:rsidRPr="00560B98" w:rsidRDefault="00560B98" w:rsidP="00560B98">
      <w:pPr>
        <w:ind w:left="426" w:right="835"/>
        <w:rPr>
          <w:rFonts w:asciiTheme="minorHAnsi" w:hAnsiTheme="minorHAnsi"/>
          <w:sz w:val="24"/>
          <w:szCs w:val="24"/>
        </w:rPr>
      </w:pPr>
      <w:r w:rsidRPr="00560B98">
        <w:rPr>
          <w:rFonts w:asciiTheme="minorHAnsi" w:hAnsiTheme="minorHAnsi"/>
          <w:sz w:val="24"/>
          <w:szCs w:val="24"/>
        </w:rPr>
        <w:t>Hastanın ilk önce bilinç durumu değerlendirilir.</w:t>
      </w:r>
      <w:r>
        <w:rPr>
          <w:rFonts w:asciiTheme="minorHAnsi" w:hAnsiTheme="minorHAnsi"/>
          <w:sz w:val="24"/>
          <w:szCs w:val="24"/>
        </w:rPr>
        <w:t xml:space="preserve"> </w:t>
      </w:r>
      <w:r w:rsidRPr="00560B98">
        <w:rPr>
          <w:rFonts w:asciiTheme="minorHAnsi" w:hAnsiTheme="minorHAnsi"/>
          <w:sz w:val="24"/>
          <w:szCs w:val="24"/>
        </w:rPr>
        <w:t xml:space="preserve">Çevre güvenlik önlemleri alındıktan sonra hastanın A-Hava yolu B-Solunum C-Dolaşım kontrolü yapılır. Hastanın boynunun ve omurgasının hareket ettirilmemesine çalışılır. Bilinç kontrolü sonrası hava yolu değerlendirilir. </w:t>
      </w:r>
    </w:p>
    <w:p w:rsidR="00560B98" w:rsidRDefault="00560B98" w:rsidP="00560B98">
      <w:pPr>
        <w:ind w:left="426" w:right="835"/>
        <w:rPr>
          <w:rFonts w:asciiTheme="minorHAnsi" w:hAnsiTheme="minorHAnsi"/>
          <w:sz w:val="24"/>
          <w:szCs w:val="24"/>
        </w:rPr>
      </w:pPr>
      <w:r w:rsidRPr="00560B98">
        <w:rPr>
          <w:rFonts w:asciiTheme="minorHAnsi" w:hAnsiTheme="minorHAnsi"/>
          <w:sz w:val="24"/>
          <w:szCs w:val="24"/>
        </w:rPr>
        <w:t>Havayolu açık hastanın solunumu değerlendirilmelidir. Solunum desteği gerekliliği değerlendirildikten sonra nabız kontrolü yapılmalıdır. Yukarıdakilerin herhangi birisinde (bilinç, hava yolu, solunum, nabız) sorun olan hasta için mavi kod çağrısı yapılır.</w:t>
      </w:r>
    </w:p>
    <w:p w:rsidR="00560B98" w:rsidRDefault="00560B98" w:rsidP="00560B98">
      <w:pPr>
        <w:ind w:left="426" w:right="835"/>
        <w:rPr>
          <w:rFonts w:asciiTheme="minorHAnsi" w:hAnsiTheme="minorHAnsi"/>
          <w:sz w:val="24"/>
          <w:szCs w:val="24"/>
        </w:rPr>
      </w:pPr>
    </w:p>
    <w:p w:rsidR="00560B98" w:rsidRDefault="00560B98" w:rsidP="00560B98">
      <w:pPr>
        <w:ind w:left="426" w:right="835"/>
        <w:rPr>
          <w:rFonts w:asciiTheme="minorHAnsi" w:hAnsiTheme="minorHAnsi"/>
          <w:sz w:val="24"/>
          <w:szCs w:val="24"/>
        </w:rPr>
      </w:pPr>
    </w:p>
    <w:p w:rsidR="00560B98" w:rsidRDefault="00560B98" w:rsidP="00560B98">
      <w:pPr>
        <w:ind w:left="426" w:right="835"/>
        <w:rPr>
          <w:rFonts w:asciiTheme="minorHAnsi" w:hAnsiTheme="minorHAnsi"/>
          <w:sz w:val="24"/>
          <w:szCs w:val="24"/>
        </w:rPr>
      </w:pPr>
    </w:p>
    <w:p w:rsidR="00560B98" w:rsidRDefault="00560B98" w:rsidP="00560B98">
      <w:pPr>
        <w:ind w:left="426" w:right="835"/>
        <w:rPr>
          <w:rFonts w:asciiTheme="minorHAnsi" w:hAnsiTheme="minorHAnsi"/>
          <w:sz w:val="24"/>
          <w:szCs w:val="24"/>
        </w:rPr>
      </w:pPr>
    </w:p>
    <w:p w:rsidR="00560B98" w:rsidRDefault="00560B98" w:rsidP="00560B98">
      <w:pPr>
        <w:ind w:left="426" w:right="835"/>
        <w:rPr>
          <w:rFonts w:asciiTheme="minorHAnsi" w:hAnsiTheme="minorHAnsi"/>
          <w:sz w:val="24"/>
          <w:szCs w:val="24"/>
        </w:rPr>
      </w:pPr>
    </w:p>
    <w:p w:rsidR="00560B98" w:rsidRDefault="00560B98" w:rsidP="00560B98">
      <w:pPr>
        <w:ind w:left="426" w:right="835"/>
        <w:rPr>
          <w:rFonts w:asciiTheme="minorHAnsi" w:hAnsiTheme="minorHAnsi"/>
          <w:sz w:val="24"/>
          <w:szCs w:val="24"/>
        </w:rPr>
      </w:pPr>
    </w:p>
    <w:p w:rsidR="00560B98" w:rsidRDefault="00560B98" w:rsidP="00560B98">
      <w:pPr>
        <w:ind w:left="426" w:right="835"/>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tbl>
      <w:tblPr>
        <w:tblpPr w:leftFromText="141" w:rightFromText="141" w:vertAnchor="page" w:horzAnchor="margin" w:tblpXSpec="center" w:tblpY="6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4566"/>
        <w:gridCol w:w="1701"/>
        <w:gridCol w:w="1418"/>
      </w:tblGrid>
      <w:tr w:rsidR="00560B98" w:rsidTr="002C06AF">
        <w:tc>
          <w:tcPr>
            <w:tcW w:w="2346" w:type="dxa"/>
            <w:vMerge w:val="restart"/>
            <w:shd w:val="clear" w:color="auto" w:fill="auto"/>
          </w:tcPr>
          <w:p w:rsidR="00560B98" w:rsidRPr="00EF380F" w:rsidRDefault="00560B98" w:rsidP="002C06AF">
            <w:pPr>
              <w:rPr>
                <w:rFonts w:ascii="Calibri" w:eastAsia="Calibri" w:hAnsi="Calibri"/>
                <w:sz w:val="22"/>
                <w:szCs w:val="22"/>
              </w:rPr>
            </w:pPr>
            <w:r>
              <w:rPr>
                <w:rFonts w:ascii="Calibri" w:eastAsia="Calibri" w:hAnsi="Calibri"/>
                <w:noProof/>
                <w:sz w:val="22"/>
                <w:szCs w:val="22"/>
              </w:rPr>
              <w:drawing>
                <wp:inline distT="0" distB="0" distL="0" distR="0" wp14:anchorId="6D105D09" wp14:editId="27CE106A">
                  <wp:extent cx="1285875" cy="7239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inline>
              </w:drawing>
            </w:r>
          </w:p>
        </w:tc>
        <w:tc>
          <w:tcPr>
            <w:tcW w:w="4566" w:type="dxa"/>
            <w:vMerge w:val="restart"/>
            <w:shd w:val="clear" w:color="auto" w:fill="auto"/>
          </w:tcPr>
          <w:p w:rsidR="00560B98" w:rsidRPr="00EF380F" w:rsidRDefault="00560B98" w:rsidP="002C06AF">
            <w:pPr>
              <w:rPr>
                <w:rFonts w:ascii="Calibri" w:eastAsia="Calibri" w:hAnsi="Calibri"/>
                <w:sz w:val="22"/>
                <w:szCs w:val="22"/>
              </w:rPr>
            </w:pPr>
          </w:p>
          <w:p w:rsidR="00560B98" w:rsidRPr="007666B0" w:rsidRDefault="00560B98" w:rsidP="002C06AF">
            <w:pPr>
              <w:jc w:val="center"/>
              <w:rPr>
                <w:rFonts w:asciiTheme="minorHAnsi" w:eastAsia="Calibri" w:hAnsiTheme="minorHAnsi"/>
                <w:b/>
                <w:sz w:val="24"/>
                <w:szCs w:val="24"/>
              </w:rPr>
            </w:pPr>
            <w:r w:rsidRPr="00560B98">
              <w:rPr>
                <w:rFonts w:asciiTheme="minorHAnsi" w:eastAsia="Calibri" w:hAnsiTheme="minorHAnsi"/>
                <w:b/>
                <w:sz w:val="24"/>
                <w:szCs w:val="24"/>
              </w:rPr>
              <w:t>MAVİ KOD UYGULAMA PROSEDÜRÜ</w:t>
            </w:r>
          </w:p>
        </w:tc>
        <w:tc>
          <w:tcPr>
            <w:tcW w:w="1701" w:type="dxa"/>
            <w:shd w:val="clear" w:color="auto" w:fill="auto"/>
          </w:tcPr>
          <w:p w:rsidR="00560B98" w:rsidRPr="00EF380F" w:rsidRDefault="00560B98" w:rsidP="002C06AF">
            <w:pPr>
              <w:rPr>
                <w:rFonts w:ascii="Calibri" w:eastAsia="Calibri" w:hAnsi="Calibri"/>
              </w:rPr>
            </w:pPr>
            <w:r w:rsidRPr="00EF380F">
              <w:rPr>
                <w:rFonts w:ascii="Calibri" w:eastAsia="Calibri" w:hAnsi="Calibri"/>
              </w:rPr>
              <w:t>DÖKÜMAN KODU</w:t>
            </w:r>
          </w:p>
        </w:tc>
        <w:tc>
          <w:tcPr>
            <w:tcW w:w="1418" w:type="dxa"/>
            <w:shd w:val="clear" w:color="auto" w:fill="auto"/>
          </w:tcPr>
          <w:p w:rsidR="00560B98" w:rsidRPr="007666B0" w:rsidRDefault="00560B98" w:rsidP="002C06AF">
            <w:pPr>
              <w:jc w:val="center"/>
              <w:rPr>
                <w:rFonts w:asciiTheme="minorHAnsi" w:eastAsia="Calibri" w:hAnsiTheme="minorHAnsi"/>
              </w:rPr>
            </w:pPr>
            <w:proofErr w:type="gramStart"/>
            <w:r w:rsidRPr="00560B98">
              <w:rPr>
                <w:rFonts w:asciiTheme="minorHAnsi" w:eastAsia="Calibri" w:hAnsiTheme="minorHAnsi"/>
              </w:rPr>
              <w:t>AD.PR</w:t>
            </w:r>
            <w:proofErr w:type="gramEnd"/>
            <w:r w:rsidRPr="00560B98">
              <w:rPr>
                <w:rFonts w:asciiTheme="minorHAnsi" w:eastAsia="Calibri" w:hAnsiTheme="minorHAnsi"/>
              </w:rPr>
              <w:t>.01</w:t>
            </w:r>
          </w:p>
        </w:tc>
      </w:tr>
      <w:tr w:rsidR="00560B98" w:rsidTr="002C06AF">
        <w:tc>
          <w:tcPr>
            <w:tcW w:w="2346" w:type="dxa"/>
            <w:vMerge/>
            <w:shd w:val="clear" w:color="auto" w:fill="auto"/>
          </w:tcPr>
          <w:p w:rsidR="00560B98" w:rsidRPr="00EF380F" w:rsidRDefault="00560B98" w:rsidP="002C06AF">
            <w:pPr>
              <w:rPr>
                <w:rFonts w:ascii="Calibri" w:eastAsia="Calibri" w:hAnsi="Calibri"/>
                <w:sz w:val="22"/>
                <w:szCs w:val="22"/>
              </w:rPr>
            </w:pPr>
          </w:p>
        </w:tc>
        <w:tc>
          <w:tcPr>
            <w:tcW w:w="4566" w:type="dxa"/>
            <w:vMerge/>
            <w:shd w:val="clear" w:color="auto" w:fill="auto"/>
          </w:tcPr>
          <w:p w:rsidR="00560B98" w:rsidRPr="00EF380F" w:rsidRDefault="00560B98" w:rsidP="002C06AF">
            <w:pPr>
              <w:rPr>
                <w:rFonts w:ascii="Calibri" w:eastAsia="Calibri" w:hAnsi="Calibri"/>
                <w:sz w:val="22"/>
                <w:szCs w:val="22"/>
              </w:rPr>
            </w:pPr>
          </w:p>
        </w:tc>
        <w:tc>
          <w:tcPr>
            <w:tcW w:w="1701" w:type="dxa"/>
            <w:shd w:val="clear" w:color="auto" w:fill="auto"/>
          </w:tcPr>
          <w:p w:rsidR="00560B98" w:rsidRPr="00EF380F" w:rsidRDefault="00560B98" w:rsidP="002C06AF">
            <w:pPr>
              <w:rPr>
                <w:rFonts w:ascii="Calibri" w:eastAsia="Calibri" w:hAnsi="Calibri"/>
              </w:rPr>
            </w:pPr>
            <w:r w:rsidRPr="00EF380F">
              <w:rPr>
                <w:rFonts w:ascii="Calibri" w:eastAsia="Calibri" w:hAnsi="Calibri"/>
              </w:rPr>
              <w:t>YAYIN TARİHİ</w:t>
            </w:r>
          </w:p>
        </w:tc>
        <w:tc>
          <w:tcPr>
            <w:tcW w:w="1418" w:type="dxa"/>
            <w:shd w:val="clear" w:color="auto" w:fill="auto"/>
          </w:tcPr>
          <w:p w:rsidR="00560B98" w:rsidRPr="007666B0" w:rsidRDefault="00560B98" w:rsidP="002C06AF">
            <w:pPr>
              <w:jc w:val="center"/>
              <w:rPr>
                <w:rFonts w:asciiTheme="minorHAnsi" w:eastAsia="Calibri" w:hAnsiTheme="minorHAnsi"/>
              </w:rPr>
            </w:pPr>
            <w:r w:rsidRPr="00560B98">
              <w:rPr>
                <w:rFonts w:asciiTheme="minorHAnsi" w:eastAsia="Calibri" w:hAnsiTheme="minorHAnsi"/>
              </w:rPr>
              <w:t>15.09.2014</w:t>
            </w:r>
          </w:p>
        </w:tc>
      </w:tr>
      <w:tr w:rsidR="00560B98" w:rsidTr="002C06AF">
        <w:tc>
          <w:tcPr>
            <w:tcW w:w="2346" w:type="dxa"/>
            <w:vMerge/>
            <w:shd w:val="clear" w:color="auto" w:fill="auto"/>
          </w:tcPr>
          <w:p w:rsidR="00560B98" w:rsidRPr="00EF380F" w:rsidRDefault="00560B98" w:rsidP="002C06AF">
            <w:pPr>
              <w:rPr>
                <w:rFonts w:ascii="Calibri" w:eastAsia="Calibri" w:hAnsi="Calibri"/>
                <w:sz w:val="22"/>
                <w:szCs w:val="22"/>
              </w:rPr>
            </w:pPr>
          </w:p>
        </w:tc>
        <w:tc>
          <w:tcPr>
            <w:tcW w:w="4566" w:type="dxa"/>
            <w:vMerge/>
            <w:shd w:val="clear" w:color="auto" w:fill="auto"/>
          </w:tcPr>
          <w:p w:rsidR="00560B98" w:rsidRPr="00EF380F" w:rsidRDefault="00560B98" w:rsidP="002C06AF">
            <w:pPr>
              <w:rPr>
                <w:rFonts w:ascii="Calibri" w:eastAsia="Calibri" w:hAnsi="Calibri"/>
                <w:sz w:val="22"/>
                <w:szCs w:val="22"/>
              </w:rPr>
            </w:pPr>
          </w:p>
        </w:tc>
        <w:tc>
          <w:tcPr>
            <w:tcW w:w="1701" w:type="dxa"/>
            <w:shd w:val="clear" w:color="auto" w:fill="auto"/>
          </w:tcPr>
          <w:p w:rsidR="00560B98" w:rsidRPr="00EF380F" w:rsidRDefault="00560B98" w:rsidP="002C06AF">
            <w:pPr>
              <w:rPr>
                <w:rFonts w:ascii="Calibri" w:eastAsia="Calibri" w:hAnsi="Calibri"/>
              </w:rPr>
            </w:pPr>
            <w:r w:rsidRPr="00EF380F">
              <w:rPr>
                <w:rFonts w:ascii="Calibri" w:eastAsia="Calibri" w:hAnsi="Calibri"/>
              </w:rPr>
              <w:t>REVİZYON TARİHİ</w:t>
            </w:r>
          </w:p>
        </w:tc>
        <w:tc>
          <w:tcPr>
            <w:tcW w:w="1418" w:type="dxa"/>
            <w:shd w:val="clear" w:color="auto" w:fill="auto"/>
          </w:tcPr>
          <w:p w:rsidR="00560B98" w:rsidRPr="007666B0" w:rsidRDefault="00560B98" w:rsidP="002C06AF">
            <w:pPr>
              <w:jc w:val="center"/>
              <w:rPr>
                <w:rFonts w:asciiTheme="minorHAnsi" w:eastAsia="Calibri" w:hAnsiTheme="minorHAnsi"/>
              </w:rPr>
            </w:pPr>
            <w:r w:rsidRPr="00560B98">
              <w:rPr>
                <w:rFonts w:asciiTheme="minorHAnsi" w:eastAsia="Calibri" w:hAnsiTheme="minorHAnsi"/>
              </w:rPr>
              <w:t>02.08.2017</w:t>
            </w:r>
          </w:p>
        </w:tc>
      </w:tr>
      <w:tr w:rsidR="00560B98" w:rsidTr="002C06AF">
        <w:tc>
          <w:tcPr>
            <w:tcW w:w="2346" w:type="dxa"/>
            <w:vMerge/>
            <w:shd w:val="clear" w:color="auto" w:fill="auto"/>
          </w:tcPr>
          <w:p w:rsidR="00560B98" w:rsidRPr="00EF380F" w:rsidRDefault="00560B98" w:rsidP="002C06AF">
            <w:pPr>
              <w:rPr>
                <w:rFonts w:ascii="Calibri" w:eastAsia="Calibri" w:hAnsi="Calibri"/>
                <w:sz w:val="22"/>
                <w:szCs w:val="22"/>
              </w:rPr>
            </w:pPr>
          </w:p>
        </w:tc>
        <w:tc>
          <w:tcPr>
            <w:tcW w:w="4566" w:type="dxa"/>
            <w:vMerge/>
            <w:shd w:val="clear" w:color="auto" w:fill="auto"/>
          </w:tcPr>
          <w:p w:rsidR="00560B98" w:rsidRPr="00EF380F" w:rsidRDefault="00560B98" w:rsidP="002C06AF">
            <w:pPr>
              <w:rPr>
                <w:rFonts w:ascii="Calibri" w:eastAsia="Calibri" w:hAnsi="Calibri"/>
                <w:sz w:val="22"/>
                <w:szCs w:val="22"/>
              </w:rPr>
            </w:pPr>
          </w:p>
        </w:tc>
        <w:tc>
          <w:tcPr>
            <w:tcW w:w="1701" w:type="dxa"/>
            <w:shd w:val="clear" w:color="auto" w:fill="auto"/>
          </w:tcPr>
          <w:p w:rsidR="00560B98" w:rsidRPr="00EF380F" w:rsidRDefault="00560B98" w:rsidP="002C06AF">
            <w:pPr>
              <w:rPr>
                <w:rFonts w:ascii="Calibri" w:eastAsia="Calibri" w:hAnsi="Calibri"/>
              </w:rPr>
            </w:pPr>
            <w:r w:rsidRPr="00EF380F">
              <w:rPr>
                <w:rFonts w:ascii="Calibri" w:eastAsia="Calibri" w:hAnsi="Calibri"/>
              </w:rPr>
              <w:t>REVİZYON NO</w:t>
            </w:r>
          </w:p>
        </w:tc>
        <w:tc>
          <w:tcPr>
            <w:tcW w:w="1418" w:type="dxa"/>
            <w:shd w:val="clear" w:color="auto" w:fill="auto"/>
          </w:tcPr>
          <w:p w:rsidR="00560B98" w:rsidRPr="007666B0" w:rsidRDefault="00560B98" w:rsidP="002C06AF">
            <w:pPr>
              <w:jc w:val="center"/>
              <w:rPr>
                <w:rFonts w:asciiTheme="minorHAnsi" w:eastAsia="Calibri" w:hAnsiTheme="minorHAnsi"/>
              </w:rPr>
            </w:pPr>
            <w:r>
              <w:rPr>
                <w:rFonts w:asciiTheme="minorHAnsi" w:eastAsia="Calibri" w:hAnsiTheme="minorHAnsi"/>
              </w:rPr>
              <w:t>01</w:t>
            </w:r>
          </w:p>
        </w:tc>
      </w:tr>
      <w:tr w:rsidR="00560B98" w:rsidTr="002C06AF">
        <w:tc>
          <w:tcPr>
            <w:tcW w:w="2346" w:type="dxa"/>
            <w:vMerge/>
            <w:shd w:val="clear" w:color="auto" w:fill="auto"/>
          </w:tcPr>
          <w:p w:rsidR="00560B98" w:rsidRPr="00EF380F" w:rsidRDefault="00560B98" w:rsidP="002C06AF">
            <w:pPr>
              <w:rPr>
                <w:rFonts w:ascii="Calibri" w:eastAsia="Calibri" w:hAnsi="Calibri"/>
                <w:sz w:val="22"/>
                <w:szCs w:val="22"/>
              </w:rPr>
            </w:pPr>
          </w:p>
        </w:tc>
        <w:tc>
          <w:tcPr>
            <w:tcW w:w="4566" w:type="dxa"/>
            <w:vMerge/>
            <w:shd w:val="clear" w:color="auto" w:fill="auto"/>
          </w:tcPr>
          <w:p w:rsidR="00560B98" w:rsidRPr="00EF380F" w:rsidRDefault="00560B98" w:rsidP="002C06AF">
            <w:pPr>
              <w:rPr>
                <w:rFonts w:ascii="Calibri" w:eastAsia="Calibri" w:hAnsi="Calibri"/>
                <w:sz w:val="22"/>
                <w:szCs w:val="22"/>
              </w:rPr>
            </w:pPr>
          </w:p>
        </w:tc>
        <w:tc>
          <w:tcPr>
            <w:tcW w:w="1701" w:type="dxa"/>
            <w:shd w:val="clear" w:color="auto" w:fill="auto"/>
          </w:tcPr>
          <w:p w:rsidR="00560B98" w:rsidRPr="00EF380F" w:rsidRDefault="00560B98" w:rsidP="002C06AF">
            <w:pPr>
              <w:rPr>
                <w:rFonts w:ascii="Calibri" w:eastAsia="Calibri" w:hAnsi="Calibri"/>
              </w:rPr>
            </w:pPr>
            <w:r w:rsidRPr="00EF380F">
              <w:rPr>
                <w:rFonts w:ascii="Calibri" w:eastAsia="Calibri" w:hAnsi="Calibri"/>
              </w:rPr>
              <w:t>SAYFA</w:t>
            </w:r>
          </w:p>
        </w:tc>
        <w:tc>
          <w:tcPr>
            <w:tcW w:w="1418" w:type="dxa"/>
            <w:shd w:val="clear" w:color="auto" w:fill="auto"/>
          </w:tcPr>
          <w:p w:rsidR="00560B98" w:rsidRPr="007666B0" w:rsidRDefault="00560B98" w:rsidP="002C06AF">
            <w:pPr>
              <w:jc w:val="center"/>
              <w:rPr>
                <w:rFonts w:asciiTheme="minorHAnsi" w:eastAsia="Calibri" w:hAnsiTheme="minorHAnsi"/>
              </w:rPr>
            </w:pPr>
            <w:r>
              <w:rPr>
                <w:rFonts w:asciiTheme="minorHAnsi" w:eastAsia="Calibri" w:hAnsiTheme="minorHAnsi"/>
              </w:rPr>
              <w:t>3/3</w:t>
            </w:r>
          </w:p>
        </w:tc>
      </w:tr>
    </w:tbl>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Default="00560B98" w:rsidP="00560B98">
      <w:pPr>
        <w:ind w:left="426"/>
        <w:rPr>
          <w:rFonts w:asciiTheme="minorHAnsi" w:hAnsiTheme="minorHAnsi"/>
          <w:b/>
          <w:sz w:val="24"/>
          <w:szCs w:val="24"/>
        </w:rPr>
      </w:pPr>
    </w:p>
    <w:p w:rsidR="00560B98" w:rsidRDefault="00560B98" w:rsidP="00560B98">
      <w:pPr>
        <w:ind w:left="426"/>
        <w:rPr>
          <w:rFonts w:asciiTheme="minorHAnsi" w:hAnsiTheme="minorHAnsi"/>
          <w:b/>
          <w:sz w:val="24"/>
          <w:szCs w:val="24"/>
        </w:rPr>
      </w:pPr>
    </w:p>
    <w:p w:rsidR="00560B98" w:rsidRDefault="00560B98" w:rsidP="00560B98">
      <w:pPr>
        <w:ind w:left="426"/>
        <w:rPr>
          <w:rFonts w:asciiTheme="minorHAnsi" w:hAnsiTheme="minorHAnsi"/>
          <w:b/>
          <w:sz w:val="24"/>
          <w:szCs w:val="24"/>
        </w:rPr>
      </w:pPr>
      <w:r w:rsidRPr="00560B98">
        <w:rPr>
          <w:rFonts w:asciiTheme="minorHAnsi" w:hAnsiTheme="minorHAnsi"/>
          <w:b/>
          <w:sz w:val="24"/>
          <w:szCs w:val="24"/>
        </w:rPr>
        <w:t xml:space="preserve">6.6 Mavi Kod Ekibi Kimlerden </w:t>
      </w:r>
      <w:proofErr w:type="gramStart"/>
      <w:r w:rsidRPr="00560B98">
        <w:rPr>
          <w:rFonts w:asciiTheme="minorHAnsi" w:hAnsiTheme="minorHAnsi"/>
          <w:b/>
          <w:sz w:val="24"/>
          <w:szCs w:val="24"/>
        </w:rPr>
        <w:t>Oluşur ?</w:t>
      </w:r>
      <w:proofErr w:type="gramEnd"/>
    </w:p>
    <w:p w:rsidR="00560B98" w:rsidRPr="00560B98" w:rsidRDefault="00560B98" w:rsidP="00560B98">
      <w:pPr>
        <w:rPr>
          <w:rFonts w:asciiTheme="minorHAnsi" w:hAnsiTheme="minorHAnsi"/>
          <w:sz w:val="24"/>
          <w:szCs w:val="24"/>
        </w:rPr>
      </w:pPr>
    </w:p>
    <w:tbl>
      <w:tblPr>
        <w:tblpPr w:leftFromText="141" w:rightFromText="141" w:vertAnchor="text" w:horzAnchor="page" w:tblpXSpec="center" w:tblpY="-5"/>
        <w:tblW w:w="7460" w:type="dxa"/>
        <w:tblCellMar>
          <w:left w:w="70" w:type="dxa"/>
          <w:right w:w="70" w:type="dxa"/>
        </w:tblCellMar>
        <w:tblLook w:val="04A0" w:firstRow="1" w:lastRow="0" w:firstColumn="1" w:lastColumn="0" w:noHBand="0" w:noVBand="1"/>
      </w:tblPr>
      <w:tblGrid>
        <w:gridCol w:w="4395"/>
        <w:gridCol w:w="3065"/>
      </w:tblGrid>
      <w:tr w:rsidR="00560B98" w:rsidRPr="00560B98" w:rsidTr="00560B98">
        <w:trPr>
          <w:trHeight w:val="300"/>
        </w:trPr>
        <w:tc>
          <w:tcPr>
            <w:tcW w:w="74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B98" w:rsidRPr="00560B98" w:rsidRDefault="00560B98" w:rsidP="00560B98">
            <w:pPr>
              <w:jc w:val="center"/>
              <w:rPr>
                <w:rFonts w:ascii="Calibri" w:hAnsi="Calibri"/>
                <w:b/>
                <w:bCs/>
                <w:color w:val="000000"/>
                <w:sz w:val="22"/>
                <w:szCs w:val="22"/>
              </w:rPr>
            </w:pPr>
            <w:r w:rsidRPr="00560B98">
              <w:rPr>
                <w:rFonts w:ascii="Calibri" w:hAnsi="Calibri"/>
                <w:b/>
                <w:bCs/>
                <w:color w:val="000000"/>
                <w:sz w:val="22"/>
                <w:szCs w:val="22"/>
              </w:rPr>
              <w:t>Mavi Kod Müdahale Ekibi</w:t>
            </w:r>
          </w:p>
        </w:tc>
      </w:tr>
      <w:tr w:rsidR="00560B98" w:rsidRPr="00560B98" w:rsidTr="00560B98">
        <w:trPr>
          <w:trHeight w:val="300"/>
        </w:trPr>
        <w:tc>
          <w:tcPr>
            <w:tcW w:w="7460" w:type="dxa"/>
            <w:gridSpan w:val="2"/>
            <w:vMerge/>
            <w:tcBorders>
              <w:top w:val="single" w:sz="4" w:space="0" w:color="auto"/>
              <w:left w:val="single" w:sz="4" w:space="0" w:color="auto"/>
              <w:bottom w:val="single" w:sz="4" w:space="0" w:color="auto"/>
              <w:right w:val="single" w:sz="4" w:space="0" w:color="auto"/>
            </w:tcBorders>
            <w:vAlign w:val="center"/>
            <w:hideMark/>
          </w:tcPr>
          <w:p w:rsidR="00560B98" w:rsidRPr="00560B98" w:rsidRDefault="00560B98" w:rsidP="00560B98">
            <w:pPr>
              <w:rPr>
                <w:rFonts w:ascii="Calibri" w:hAnsi="Calibri"/>
                <w:b/>
                <w:bCs/>
                <w:color w:val="000000"/>
                <w:sz w:val="22"/>
                <w:szCs w:val="22"/>
              </w:rPr>
            </w:pPr>
          </w:p>
        </w:tc>
      </w:tr>
      <w:tr w:rsidR="00560B98" w:rsidRPr="00560B98" w:rsidTr="00560B98">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B98" w:rsidRPr="00560B98" w:rsidRDefault="00560B98" w:rsidP="00560B98">
            <w:pPr>
              <w:jc w:val="center"/>
              <w:rPr>
                <w:rFonts w:ascii="Calibri" w:hAnsi="Calibri"/>
                <w:b/>
                <w:bCs/>
                <w:color w:val="000000"/>
                <w:sz w:val="22"/>
                <w:szCs w:val="22"/>
              </w:rPr>
            </w:pPr>
            <w:r w:rsidRPr="00560B98">
              <w:rPr>
                <w:rFonts w:ascii="Calibri" w:hAnsi="Calibri"/>
                <w:b/>
                <w:bCs/>
                <w:color w:val="000000"/>
                <w:sz w:val="22"/>
                <w:szCs w:val="22"/>
              </w:rPr>
              <w:t>Mesai Saatleri İçerisinde</w:t>
            </w:r>
          </w:p>
        </w:tc>
        <w:tc>
          <w:tcPr>
            <w:tcW w:w="30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B98" w:rsidRPr="00560B98" w:rsidRDefault="00560B98" w:rsidP="00560B98">
            <w:pPr>
              <w:jc w:val="center"/>
              <w:rPr>
                <w:rFonts w:ascii="Calibri" w:hAnsi="Calibri"/>
                <w:b/>
                <w:bCs/>
                <w:color w:val="000000"/>
                <w:sz w:val="22"/>
                <w:szCs w:val="22"/>
              </w:rPr>
            </w:pPr>
            <w:r w:rsidRPr="00560B98">
              <w:rPr>
                <w:rFonts w:ascii="Calibri" w:hAnsi="Calibri"/>
                <w:b/>
                <w:bCs/>
                <w:color w:val="000000"/>
                <w:sz w:val="22"/>
                <w:szCs w:val="22"/>
              </w:rPr>
              <w:t>Mesai Saatleri Haricinde</w:t>
            </w:r>
          </w:p>
        </w:tc>
      </w:tr>
      <w:tr w:rsidR="00560B98" w:rsidRPr="00560B98" w:rsidTr="00560B98">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60B98" w:rsidRPr="00560B98" w:rsidRDefault="00560B98" w:rsidP="00560B98">
            <w:pPr>
              <w:rPr>
                <w:rFonts w:ascii="Calibri" w:hAnsi="Calibri"/>
                <w:b/>
                <w:bCs/>
                <w:color w:val="000000"/>
                <w:sz w:val="22"/>
                <w:szCs w:val="22"/>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rsidR="00560B98" w:rsidRPr="00560B98" w:rsidRDefault="00560B98" w:rsidP="00560B98">
            <w:pPr>
              <w:rPr>
                <w:rFonts w:ascii="Calibri" w:hAnsi="Calibri"/>
                <w:b/>
                <w:bCs/>
                <w:color w:val="000000"/>
                <w:sz w:val="22"/>
                <w:szCs w:val="22"/>
              </w:rPr>
            </w:pPr>
          </w:p>
        </w:tc>
      </w:tr>
      <w:tr w:rsidR="00560B98" w:rsidRPr="00560B98" w:rsidTr="00560B98">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B98" w:rsidRPr="00560B98" w:rsidRDefault="00560B98" w:rsidP="00560B98">
            <w:pPr>
              <w:rPr>
                <w:rFonts w:ascii="Calibri" w:hAnsi="Calibri"/>
                <w:color w:val="000000"/>
              </w:rPr>
            </w:pPr>
            <w:r w:rsidRPr="00560B98">
              <w:rPr>
                <w:rFonts w:ascii="Calibri" w:hAnsi="Calibri"/>
                <w:color w:val="000000"/>
              </w:rPr>
              <w:t>Anestezi Uzmanı (Ekip Sorumlu Hekimi)</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560B98" w:rsidRPr="00560B98" w:rsidRDefault="00560B98" w:rsidP="00560B98">
            <w:pPr>
              <w:rPr>
                <w:rFonts w:ascii="Calibri" w:hAnsi="Calibri"/>
                <w:color w:val="000000"/>
              </w:rPr>
            </w:pPr>
            <w:r w:rsidRPr="00560B98">
              <w:rPr>
                <w:rFonts w:ascii="Calibri" w:hAnsi="Calibri"/>
                <w:color w:val="000000"/>
              </w:rPr>
              <w:t>Acil Hekimi</w:t>
            </w:r>
          </w:p>
        </w:tc>
      </w:tr>
      <w:tr w:rsidR="00560B98" w:rsidRPr="00560B98" w:rsidTr="00560B98">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B98" w:rsidRPr="00560B98" w:rsidRDefault="00560B98" w:rsidP="00560B98">
            <w:pPr>
              <w:rPr>
                <w:rFonts w:ascii="Calibri" w:hAnsi="Calibri"/>
                <w:color w:val="000000"/>
              </w:rPr>
            </w:pPr>
            <w:r w:rsidRPr="00560B98">
              <w:rPr>
                <w:rFonts w:ascii="Calibri" w:hAnsi="Calibri"/>
                <w:color w:val="000000"/>
              </w:rPr>
              <w:t>Kardiyolog</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560B98" w:rsidRPr="00560B98" w:rsidRDefault="00560B98" w:rsidP="00560B98">
            <w:pPr>
              <w:rPr>
                <w:rFonts w:ascii="Calibri" w:hAnsi="Calibri"/>
                <w:color w:val="000000"/>
              </w:rPr>
            </w:pPr>
            <w:r w:rsidRPr="00560B98">
              <w:rPr>
                <w:rFonts w:ascii="Calibri" w:hAnsi="Calibri"/>
                <w:color w:val="000000"/>
              </w:rPr>
              <w:t>Nöbetçi Servis Hemşiresi</w:t>
            </w:r>
          </w:p>
        </w:tc>
      </w:tr>
      <w:tr w:rsidR="00560B98" w:rsidRPr="00560B98" w:rsidTr="00560B98">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B98" w:rsidRPr="00560B98" w:rsidRDefault="00560B98" w:rsidP="00560B98">
            <w:pPr>
              <w:rPr>
                <w:rFonts w:ascii="Calibri" w:hAnsi="Calibri"/>
                <w:color w:val="000000"/>
              </w:rPr>
            </w:pPr>
            <w:r w:rsidRPr="00560B98">
              <w:rPr>
                <w:rFonts w:ascii="Calibri" w:hAnsi="Calibri"/>
                <w:color w:val="000000"/>
              </w:rPr>
              <w:t>Anestezi Teknisyeni</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560B98" w:rsidRPr="00560B98" w:rsidRDefault="00560B98" w:rsidP="00560B98">
            <w:pPr>
              <w:rPr>
                <w:rFonts w:ascii="Calibri" w:hAnsi="Calibri"/>
                <w:color w:val="000000"/>
              </w:rPr>
            </w:pPr>
            <w:r w:rsidRPr="00560B98">
              <w:rPr>
                <w:rFonts w:ascii="Calibri" w:hAnsi="Calibri"/>
                <w:color w:val="000000"/>
              </w:rPr>
              <w:t>Nöbetçi Güvenlik</w:t>
            </w:r>
          </w:p>
        </w:tc>
      </w:tr>
      <w:tr w:rsidR="00560B98" w:rsidRPr="00560B98" w:rsidTr="00560B98">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B98" w:rsidRPr="00560B98" w:rsidRDefault="00560B98" w:rsidP="00560B98">
            <w:pPr>
              <w:rPr>
                <w:rFonts w:ascii="Calibri" w:hAnsi="Calibri"/>
                <w:color w:val="000000"/>
              </w:rPr>
            </w:pPr>
            <w:r w:rsidRPr="00560B98">
              <w:rPr>
                <w:rFonts w:ascii="Calibri" w:hAnsi="Calibri"/>
                <w:color w:val="000000"/>
              </w:rPr>
              <w:t>Başhemşire</w:t>
            </w:r>
          </w:p>
        </w:tc>
        <w:tc>
          <w:tcPr>
            <w:tcW w:w="3065" w:type="dxa"/>
            <w:tcBorders>
              <w:top w:val="single" w:sz="4" w:space="0" w:color="auto"/>
              <w:left w:val="nil"/>
              <w:bottom w:val="single" w:sz="4" w:space="0" w:color="auto"/>
              <w:right w:val="single" w:sz="4" w:space="0" w:color="auto"/>
            </w:tcBorders>
            <w:shd w:val="clear" w:color="auto" w:fill="auto"/>
            <w:noWrap/>
            <w:vAlign w:val="bottom"/>
            <w:hideMark/>
          </w:tcPr>
          <w:p w:rsidR="00560B98" w:rsidRPr="00560B98" w:rsidRDefault="00560B98" w:rsidP="00560B98">
            <w:pPr>
              <w:jc w:val="center"/>
              <w:rPr>
                <w:rFonts w:ascii="Calibri" w:hAnsi="Calibri"/>
                <w:color w:val="000000"/>
                <w:sz w:val="22"/>
                <w:szCs w:val="22"/>
              </w:rPr>
            </w:pPr>
            <w:r w:rsidRPr="00560B98">
              <w:rPr>
                <w:rFonts w:ascii="Calibri" w:hAnsi="Calibri"/>
                <w:color w:val="000000"/>
                <w:sz w:val="22"/>
                <w:szCs w:val="22"/>
              </w:rPr>
              <w:t> </w:t>
            </w:r>
          </w:p>
        </w:tc>
      </w:tr>
      <w:tr w:rsidR="00560B98" w:rsidRPr="00560B98" w:rsidTr="00560B98">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B98" w:rsidRPr="00560B98" w:rsidRDefault="00560B98" w:rsidP="00560B98">
            <w:pPr>
              <w:rPr>
                <w:rFonts w:ascii="Calibri" w:hAnsi="Calibri"/>
                <w:color w:val="000000"/>
              </w:rPr>
            </w:pPr>
            <w:r w:rsidRPr="00560B98">
              <w:rPr>
                <w:rFonts w:ascii="Calibri" w:hAnsi="Calibri"/>
                <w:color w:val="000000"/>
              </w:rPr>
              <w:t>Güvenlik</w:t>
            </w:r>
          </w:p>
        </w:tc>
        <w:tc>
          <w:tcPr>
            <w:tcW w:w="3065" w:type="dxa"/>
            <w:tcBorders>
              <w:top w:val="single" w:sz="4" w:space="0" w:color="auto"/>
              <w:left w:val="nil"/>
              <w:bottom w:val="single" w:sz="4" w:space="0" w:color="auto"/>
              <w:right w:val="single" w:sz="4" w:space="0" w:color="auto"/>
            </w:tcBorders>
            <w:shd w:val="clear" w:color="auto" w:fill="auto"/>
            <w:noWrap/>
            <w:vAlign w:val="bottom"/>
            <w:hideMark/>
          </w:tcPr>
          <w:p w:rsidR="00560B98" w:rsidRPr="00560B98" w:rsidRDefault="00560B98" w:rsidP="00560B98">
            <w:pPr>
              <w:jc w:val="center"/>
              <w:rPr>
                <w:rFonts w:ascii="Calibri" w:hAnsi="Calibri"/>
                <w:color w:val="000000"/>
                <w:sz w:val="22"/>
                <w:szCs w:val="22"/>
              </w:rPr>
            </w:pPr>
            <w:r w:rsidRPr="00560B98">
              <w:rPr>
                <w:rFonts w:ascii="Calibri" w:hAnsi="Calibri"/>
                <w:color w:val="000000"/>
                <w:sz w:val="22"/>
                <w:szCs w:val="22"/>
              </w:rPr>
              <w:t> </w:t>
            </w:r>
          </w:p>
        </w:tc>
      </w:tr>
      <w:tr w:rsidR="00560B98" w:rsidRPr="00560B98" w:rsidTr="00560B98">
        <w:trPr>
          <w:trHeight w:val="360"/>
        </w:trPr>
        <w:tc>
          <w:tcPr>
            <w:tcW w:w="7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0B98" w:rsidRPr="00560B98" w:rsidRDefault="00560B98" w:rsidP="00560B98">
            <w:pPr>
              <w:rPr>
                <w:rFonts w:ascii="Calibri" w:hAnsi="Calibri"/>
                <w:color w:val="000000"/>
              </w:rPr>
            </w:pPr>
            <w:r w:rsidRPr="00560B98">
              <w:rPr>
                <w:rFonts w:ascii="Calibri" w:hAnsi="Calibri"/>
                <w:color w:val="000000"/>
              </w:rPr>
              <w:t xml:space="preserve">Not: İlgili bölüm hekimleri mavi kod durumu anonsu ile en kısa sürede </w:t>
            </w:r>
            <w:proofErr w:type="spellStart"/>
            <w:r w:rsidRPr="00560B98">
              <w:rPr>
                <w:rFonts w:ascii="Calibri" w:hAnsi="Calibri"/>
                <w:color w:val="000000"/>
              </w:rPr>
              <w:t>arrest</w:t>
            </w:r>
            <w:proofErr w:type="spellEnd"/>
            <w:r w:rsidRPr="00560B98">
              <w:rPr>
                <w:rFonts w:ascii="Calibri" w:hAnsi="Calibri"/>
                <w:color w:val="000000"/>
              </w:rPr>
              <w:t xml:space="preserve"> olan bölüme ulaşırlar. Hastanın servis doktoru, hemşiresi ve kat personeli de ekibe katılır.</w:t>
            </w:r>
          </w:p>
        </w:tc>
      </w:tr>
      <w:tr w:rsidR="00560B98" w:rsidRPr="00560B98" w:rsidTr="00560B98">
        <w:trPr>
          <w:trHeight w:val="360"/>
        </w:trPr>
        <w:tc>
          <w:tcPr>
            <w:tcW w:w="7460" w:type="dxa"/>
            <w:gridSpan w:val="2"/>
            <w:vMerge/>
            <w:tcBorders>
              <w:top w:val="single" w:sz="4" w:space="0" w:color="auto"/>
              <w:left w:val="single" w:sz="4" w:space="0" w:color="auto"/>
              <w:bottom w:val="single" w:sz="4" w:space="0" w:color="auto"/>
              <w:right w:val="single" w:sz="4" w:space="0" w:color="auto"/>
            </w:tcBorders>
            <w:vAlign w:val="center"/>
            <w:hideMark/>
          </w:tcPr>
          <w:p w:rsidR="00560B98" w:rsidRPr="00560B98" w:rsidRDefault="00560B98" w:rsidP="00560B98">
            <w:pPr>
              <w:rPr>
                <w:rFonts w:ascii="Calibri" w:hAnsi="Calibri"/>
                <w:color w:val="000000"/>
              </w:rPr>
            </w:pPr>
          </w:p>
        </w:tc>
      </w:tr>
    </w:tbl>
    <w:p w:rsidR="00560B98" w:rsidRPr="00560B98" w:rsidRDefault="00560B98" w:rsidP="00560B98">
      <w:pPr>
        <w:rPr>
          <w:rFonts w:asciiTheme="minorHAnsi" w:hAnsiTheme="minorHAnsi"/>
          <w:sz w:val="24"/>
          <w:szCs w:val="24"/>
        </w:rPr>
      </w:pPr>
    </w:p>
    <w:p w:rsidR="00560B98" w:rsidRDefault="00560B98" w:rsidP="00560B98">
      <w:pPr>
        <w:rPr>
          <w:rFonts w:asciiTheme="minorHAnsi" w:hAnsiTheme="minorHAnsi"/>
          <w:sz w:val="24"/>
          <w:szCs w:val="24"/>
        </w:rPr>
      </w:pPr>
    </w:p>
    <w:p w:rsid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560B98" w:rsidRDefault="00560B98" w:rsidP="00560B98">
      <w:pPr>
        <w:ind w:left="284" w:right="835"/>
        <w:rPr>
          <w:rFonts w:asciiTheme="minorHAnsi" w:hAnsiTheme="minorHAnsi"/>
          <w:b/>
          <w:sz w:val="24"/>
          <w:szCs w:val="24"/>
        </w:rPr>
      </w:pPr>
      <w:r w:rsidRPr="00560B98">
        <w:rPr>
          <w:rFonts w:asciiTheme="minorHAnsi" w:hAnsiTheme="minorHAnsi"/>
          <w:b/>
          <w:sz w:val="24"/>
          <w:szCs w:val="24"/>
        </w:rPr>
        <w:t xml:space="preserve">6.7 Mavi kod müdahale ekibi: </w:t>
      </w:r>
    </w:p>
    <w:p w:rsidR="00560B98" w:rsidRPr="00560B98" w:rsidRDefault="00560B98" w:rsidP="00560B98">
      <w:pPr>
        <w:ind w:left="284" w:right="835"/>
        <w:rPr>
          <w:rFonts w:asciiTheme="minorHAnsi" w:hAnsiTheme="minorHAnsi"/>
          <w:sz w:val="24"/>
          <w:szCs w:val="24"/>
        </w:rPr>
      </w:pPr>
      <w:r w:rsidRPr="00560B98">
        <w:rPr>
          <w:rFonts w:asciiTheme="minorHAnsi" w:hAnsiTheme="minorHAnsi"/>
          <w:sz w:val="24"/>
          <w:szCs w:val="24"/>
        </w:rPr>
        <w:t xml:space="preserve">* Mavi Kod müdahale ekibi anonstan sonra hemen ilgili </w:t>
      </w:r>
      <w:proofErr w:type="gramStart"/>
      <w:r w:rsidRPr="00560B98">
        <w:rPr>
          <w:rFonts w:asciiTheme="minorHAnsi" w:hAnsiTheme="minorHAnsi"/>
          <w:sz w:val="24"/>
          <w:szCs w:val="24"/>
        </w:rPr>
        <w:t>yere  mavi</w:t>
      </w:r>
      <w:proofErr w:type="gramEnd"/>
      <w:r w:rsidRPr="00560B98">
        <w:rPr>
          <w:rFonts w:asciiTheme="minorHAnsi" w:hAnsiTheme="minorHAnsi"/>
          <w:sz w:val="24"/>
          <w:szCs w:val="24"/>
        </w:rPr>
        <w:t xml:space="preserve"> Kod müdahale çantasıyla beraber intikal etmeye çalışır</w:t>
      </w:r>
    </w:p>
    <w:p w:rsidR="00560B98" w:rsidRPr="00560B98" w:rsidRDefault="00560B98" w:rsidP="00560B98">
      <w:pPr>
        <w:ind w:left="284" w:right="835"/>
        <w:rPr>
          <w:rFonts w:asciiTheme="minorHAnsi" w:hAnsiTheme="minorHAnsi"/>
          <w:sz w:val="24"/>
          <w:szCs w:val="24"/>
        </w:rPr>
      </w:pPr>
      <w:r w:rsidRPr="00560B98">
        <w:rPr>
          <w:rFonts w:asciiTheme="minorHAnsi" w:hAnsiTheme="minorHAnsi"/>
          <w:sz w:val="24"/>
          <w:szCs w:val="24"/>
        </w:rPr>
        <w:t xml:space="preserve">* Mavi kod durumunda en kısa zamanda </w:t>
      </w:r>
      <w:proofErr w:type="gramStart"/>
      <w:r w:rsidRPr="00560B98">
        <w:rPr>
          <w:rFonts w:asciiTheme="minorHAnsi" w:hAnsiTheme="minorHAnsi"/>
          <w:sz w:val="24"/>
          <w:szCs w:val="24"/>
        </w:rPr>
        <w:t>(</w:t>
      </w:r>
      <w:proofErr w:type="spellStart"/>
      <w:proofErr w:type="gramEnd"/>
      <w:r w:rsidRPr="00560B98">
        <w:rPr>
          <w:rFonts w:asciiTheme="minorHAnsi" w:hAnsiTheme="minorHAnsi"/>
          <w:sz w:val="24"/>
          <w:szCs w:val="24"/>
        </w:rPr>
        <w:t>max</w:t>
      </w:r>
      <w:proofErr w:type="spellEnd"/>
      <w:r w:rsidRPr="00560B98">
        <w:rPr>
          <w:rFonts w:asciiTheme="minorHAnsi" w:hAnsiTheme="minorHAnsi"/>
          <w:sz w:val="24"/>
          <w:szCs w:val="24"/>
        </w:rPr>
        <w:t>. 3 dk.</w:t>
      </w:r>
      <w:proofErr w:type="gramStart"/>
      <w:r w:rsidRPr="00560B98">
        <w:rPr>
          <w:rFonts w:asciiTheme="minorHAnsi" w:hAnsiTheme="minorHAnsi"/>
          <w:sz w:val="24"/>
          <w:szCs w:val="24"/>
        </w:rPr>
        <w:t>)</w:t>
      </w:r>
      <w:proofErr w:type="gramEnd"/>
      <w:r w:rsidRPr="00560B98">
        <w:rPr>
          <w:rFonts w:asciiTheme="minorHAnsi" w:hAnsiTheme="minorHAnsi"/>
          <w:sz w:val="24"/>
          <w:szCs w:val="24"/>
        </w:rPr>
        <w:t xml:space="preserve"> olay yerine ulaşır. Anons herhangi bir arıza durumunda, ekibe telefonla ulaşılarak başlatılır.  </w:t>
      </w:r>
    </w:p>
    <w:p w:rsidR="00560B98" w:rsidRPr="00560B98" w:rsidRDefault="00560B98" w:rsidP="00560B98">
      <w:pPr>
        <w:ind w:left="284" w:right="835"/>
        <w:rPr>
          <w:rFonts w:asciiTheme="minorHAnsi" w:hAnsiTheme="minorHAnsi"/>
          <w:sz w:val="24"/>
          <w:szCs w:val="24"/>
        </w:rPr>
      </w:pPr>
      <w:r w:rsidRPr="00560B98">
        <w:rPr>
          <w:rFonts w:asciiTheme="minorHAnsi" w:hAnsiTheme="minorHAnsi"/>
          <w:sz w:val="24"/>
          <w:szCs w:val="24"/>
        </w:rPr>
        <w:t xml:space="preserve">* Hastaya ulaştığında mavi kod ekibi sorumlu hekimi doktoru liderliği devralır. </w:t>
      </w:r>
    </w:p>
    <w:p w:rsidR="00560B98" w:rsidRPr="00560B98" w:rsidRDefault="00560B98" w:rsidP="00560B98">
      <w:pPr>
        <w:ind w:left="284" w:right="835"/>
        <w:rPr>
          <w:rFonts w:asciiTheme="minorHAnsi" w:hAnsiTheme="minorHAnsi"/>
          <w:sz w:val="24"/>
          <w:szCs w:val="24"/>
        </w:rPr>
      </w:pPr>
      <w:r w:rsidRPr="00560B98">
        <w:rPr>
          <w:rFonts w:asciiTheme="minorHAnsi" w:hAnsiTheme="minorHAnsi"/>
          <w:sz w:val="24"/>
          <w:szCs w:val="24"/>
        </w:rPr>
        <w:t xml:space="preserve">* Hastanın hemşiresi veya doktorundan hasta hakkında bilgi alır. </w:t>
      </w:r>
    </w:p>
    <w:p w:rsidR="00560B98" w:rsidRPr="00560B98" w:rsidRDefault="00560B98" w:rsidP="00560B98">
      <w:pPr>
        <w:ind w:left="284" w:right="835"/>
        <w:rPr>
          <w:rFonts w:asciiTheme="minorHAnsi" w:hAnsiTheme="minorHAnsi"/>
          <w:sz w:val="24"/>
          <w:szCs w:val="24"/>
        </w:rPr>
      </w:pPr>
      <w:r w:rsidRPr="00560B98">
        <w:rPr>
          <w:rFonts w:asciiTheme="minorHAnsi" w:hAnsiTheme="minorHAnsi"/>
          <w:sz w:val="24"/>
          <w:szCs w:val="24"/>
        </w:rPr>
        <w:t xml:space="preserve">* Hasta için gerekli girişimde bulunur. </w:t>
      </w:r>
    </w:p>
    <w:p w:rsidR="00560B98" w:rsidRPr="00560B98" w:rsidRDefault="00560B98" w:rsidP="00560B98">
      <w:pPr>
        <w:ind w:left="284" w:right="835"/>
        <w:rPr>
          <w:rFonts w:asciiTheme="minorHAnsi" w:hAnsiTheme="minorHAnsi"/>
          <w:sz w:val="24"/>
          <w:szCs w:val="24"/>
        </w:rPr>
      </w:pPr>
      <w:r w:rsidRPr="00560B98">
        <w:rPr>
          <w:rFonts w:asciiTheme="minorHAnsi" w:hAnsiTheme="minorHAnsi"/>
          <w:sz w:val="24"/>
          <w:szCs w:val="24"/>
        </w:rPr>
        <w:t xml:space="preserve">* Ekip lideri tarafından </w:t>
      </w:r>
      <w:proofErr w:type="gramStart"/>
      <w:r w:rsidRPr="00560B98">
        <w:rPr>
          <w:rFonts w:asciiTheme="minorHAnsi" w:hAnsiTheme="minorHAnsi"/>
          <w:sz w:val="24"/>
          <w:szCs w:val="24"/>
        </w:rPr>
        <w:t>AD.FR</w:t>
      </w:r>
      <w:proofErr w:type="gramEnd"/>
      <w:r w:rsidRPr="00560B98">
        <w:rPr>
          <w:rFonts w:asciiTheme="minorHAnsi" w:hAnsiTheme="minorHAnsi"/>
          <w:sz w:val="24"/>
          <w:szCs w:val="24"/>
        </w:rPr>
        <w:t>.01 Mavi Kod Olay Bildirim Formu 2 nüsha olarak doldurulur.</w:t>
      </w:r>
      <w:r>
        <w:rPr>
          <w:rFonts w:asciiTheme="minorHAnsi" w:hAnsiTheme="minorHAnsi"/>
          <w:sz w:val="24"/>
          <w:szCs w:val="24"/>
        </w:rPr>
        <w:t xml:space="preserve"> </w:t>
      </w:r>
      <w:r w:rsidRPr="00560B98">
        <w:rPr>
          <w:rFonts w:asciiTheme="minorHAnsi" w:hAnsiTheme="minorHAnsi"/>
          <w:sz w:val="24"/>
          <w:szCs w:val="24"/>
        </w:rPr>
        <w:t xml:space="preserve">Biri Kod ekibinde kalır diğeri Kalite Yönetim Birimine teslim edilir. </w:t>
      </w:r>
    </w:p>
    <w:p w:rsidR="00560B98" w:rsidRPr="00560B98" w:rsidRDefault="00560B98" w:rsidP="00560B98">
      <w:pPr>
        <w:ind w:left="284" w:right="835"/>
        <w:rPr>
          <w:rFonts w:asciiTheme="minorHAnsi" w:hAnsiTheme="minorHAnsi"/>
          <w:sz w:val="24"/>
          <w:szCs w:val="24"/>
        </w:rPr>
      </w:pPr>
      <w:r w:rsidRPr="00560B98">
        <w:rPr>
          <w:rFonts w:asciiTheme="minorHAnsi" w:hAnsiTheme="minorHAnsi"/>
          <w:sz w:val="24"/>
          <w:szCs w:val="24"/>
        </w:rPr>
        <w:t xml:space="preserve">* Mavi Kod gereksinimi olmayan durumlarda ya da gereksiz yere </w:t>
      </w:r>
      <w:r w:rsidR="00157BF0" w:rsidRPr="00560B98">
        <w:rPr>
          <w:rFonts w:asciiTheme="minorHAnsi" w:hAnsiTheme="minorHAnsi"/>
          <w:sz w:val="24"/>
          <w:szCs w:val="24"/>
        </w:rPr>
        <w:t>anons sistemini</w:t>
      </w:r>
      <w:r w:rsidRPr="00560B98">
        <w:rPr>
          <w:rFonts w:asciiTheme="minorHAnsi" w:hAnsiTheme="minorHAnsi"/>
          <w:sz w:val="24"/>
          <w:szCs w:val="24"/>
        </w:rPr>
        <w:t xml:space="preserve"> devreye sokan kişi veya kişilere cezai işlem uygulanır. </w:t>
      </w:r>
    </w:p>
    <w:p w:rsidR="00560B98" w:rsidRPr="00560B98" w:rsidRDefault="00560B98" w:rsidP="00560B98">
      <w:pPr>
        <w:ind w:left="284" w:right="835"/>
        <w:rPr>
          <w:rFonts w:asciiTheme="minorHAnsi" w:hAnsiTheme="minorHAnsi"/>
          <w:sz w:val="24"/>
          <w:szCs w:val="24"/>
        </w:rPr>
      </w:pPr>
    </w:p>
    <w:p w:rsidR="00560B98" w:rsidRPr="00560B98" w:rsidRDefault="00560B98" w:rsidP="00560B98">
      <w:pPr>
        <w:ind w:left="284" w:right="835"/>
        <w:rPr>
          <w:rFonts w:asciiTheme="minorHAnsi" w:hAnsiTheme="minorHAnsi"/>
          <w:b/>
          <w:sz w:val="24"/>
          <w:szCs w:val="24"/>
        </w:rPr>
      </w:pPr>
      <w:r w:rsidRPr="00560B98">
        <w:rPr>
          <w:rFonts w:asciiTheme="minorHAnsi" w:hAnsiTheme="minorHAnsi"/>
          <w:b/>
          <w:sz w:val="24"/>
          <w:szCs w:val="24"/>
        </w:rPr>
        <w:t xml:space="preserve">6.8 Mavi Kod Ekibinin Eğitimi: </w:t>
      </w:r>
    </w:p>
    <w:p w:rsidR="00560B98" w:rsidRDefault="00560B98" w:rsidP="00560B98">
      <w:pPr>
        <w:ind w:left="284" w:right="835"/>
        <w:rPr>
          <w:rFonts w:asciiTheme="minorHAnsi" w:hAnsiTheme="minorHAnsi"/>
          <w:sz w:val="24"/>
          <w:szCs w:val="24"/>
        </w:rPr>
      </w:pPr>
      <w:r w:rsidRPr="00560B98">
        <w:rPr>
          <w:rFonts w:asciiTheme="minorHAnsi" w:hAnsiTheme="minorHAnsi"/>
          <w:sz w:val="24"/>
          <w:szCs w:val="24"/>
        </w:rPr>
        <w:t xml:space="preserve">Anestezi Uzmanı tarafından her dönem (yılda en az 2 kez), yeni başlayan personele uyum eğitimlerinde </w:t>
      </w:r>
      <w:proofErr w:type="spellStart"/>
      <w:r w:rsidRPr="00560B98">
        <w:rPr>
          <w:rFonts w:asciiTheme="minorHAnsi" w:hAnsiTheme="minorHAnsi"/>
          <w:sz w:val="24"/>
          <w:szCs w:val="24"/>
        </w:rPr>
        <w:t>Kardiyo</w:t>
      </w:r>
      <w:proofErr w:type="spellEnd"/>
      <w:r w:rsidRPr="00560B98">
        <w:rPr>
          <w:rFonts w:asciiTheme="minorHAnsi" w:hAnsiTheme="minorHAnsi"/>
          <w:sz w:val="24"/>
          <w:szCs w:val="24"/>
        </w:rPr>
        <w:t xml:space="preserve"> </w:t>
      </w:r>
      <w:proofErr w:type="spellStart"/>
      <w:r w:rsidRPr="00560B98">
        <w:rPr>
          <w:rFonts w:asciiTheme="minorHAnsi" w:hAnsiTheme="minorHAnsi"/>
          <w:sz w:val="24"/>
          <w:szCs w:val="24"/>
        </w:rPr>
        <w:t>Pulmoner</w:t>
      </w:r>
      <w:proofErr w:type="spellEnd"/>
      <w:r w:rsidRPr="00560B98">
        <w:rPr>
          <w:rFonts w:asciiTheme="minorHAnsi" w:hAnsiTheme="minorHAnsi"/>
          <w:sz w:val="24"/>
          <w:szCs w:val="24"/>
        </w:rPr>
        <w:t xml:space="preserve"> </w:t>
      </w:r>
      <w:proofErr w:type="spellStart"/>
      <w:r w:rsidRPr="00560B98">
        <w:rPr>
          <w:rFonts w:asciiTheme="minorHAnsi" w:hAnsiTheme="minorHAnsi"/>
          <w:sz w:val="24"/>
          <w:szCs w:val="24"/>
        </w:rPr>
        <w:t>Resüsitasyon</w:t>
      </w:r>
      <w:proofErr w:type="spellEnd"/>
      <w:r w:rsidRPr="00560B98">
        <w:rPr>
          <w:rFonts w:asciiTheme="minorHAnsi" w:hAnsiTheme="minorHAnsi"/>
          <w:sz w:val="24"/>
          <w:szCs w:val="24"/>
        </w:rPr>
        <w:t xml:space="preserve"> eğitimi verilir.</w:t>
      </w:r>
      <w:r>
        <w:rPr>
          <w:rFonts w:asciiTheme="minorHAnsi" w:hAnsiTheme="minorHAnsi"/>
          <w:sz w:val="24"/>
          <w:szCs w:val="24"/>
        </w:rPr>
        <w:t xml:space="preserve"> </w:t>
      </w:r>
      <w:r w:rsidRPr="00560B98">
        <w:rPr>
          <w:rFonts w:asciiTheme="minorHAnsi" w:hAnsiTheme="minorHAnsi"/>
          <w:sz w:val="24"/>
          <w:szCs w:val="24"/>
        </w:rPr>
        <w:t>Tüm Hastane Personeline yılda en az 2 kez mavi kod ile ilgili eğitim verilir.</w:t>
      </w:r>
      <w:r>
        <w:rPr>
          <w:rFonts w:asciiTheme="minorHAnsi" w:hAnsiTheme="minorHAnsi"/>
          <w:sz w:val="24"/>
          <w:szCs w:val="24"/>
        </w:rPr>
        <w:t xml:space="preserve"> </w:t>
      </w:r>
      <w:r w:rsidRPr="00560B98">
        <w:rPr>
          <w:rFonts w:asciiTheme="minorHAnsi" w:hAnsiTheme="minorHAnsi"/>
          <w:sz w:val="24"/>
          <w:szCs w:val="24"/>
        </w:rPr>
        <w:t>Mavi kod uygulamasına yönelik her dönem en az 1 kez tatbikat yapılarak, tatbikatta ne kadar süre içinde olay yerine ulaşıldığına dair kayıt tutulur.</w:t>
      </w:r>
    </w:p>
    <w:p w:rsidR="00560B98" w:rsidRPr="00560B98" w:rsidRDefault="00560B98" w:rsidP="00560B98">
      <w:pPr>
        <w:rPr>
          <w:rFonts w:asciiTheme="minorHAnsi" w:hAnsiTheme="minorHAnsi"/>
          <w:sz w:val="24"/>
          <w:szCs w:val="24"/>
        </w:rPr>
      </w:pPr>
    </w:p>
    <w:p w:rsidR="00560B98" w:rsidRPr="00560B98" w:rsidRDefault="00560B98" w:rsidP="00560B98">
      <w:pPr>
        <w:rPr>
          <w:rFonts w:asciiTheme="minorHAnsi" w:hAnsiTheme="minorHAnsi"/>
          <w:sz w:val="24"/>
          <w:szCs w:val="24"/>
        </w:rPr>
      </w:pPr>
    </w:p>
    <w:p w:rsidR="00560B98" w:rsidRPr="00157BF0" w:rsidRDefault="00157BF0" w:rsidP="00157BF0">
      <w:pPr>
        <w:ind w:left="284"/>
        <w:rPr>
          <w:rFonts w:asciiTheme="minorHAnsi" w:hAnsiTheme="minorHAnsi"/>
          <w:b/>
          <w:sz w:val="24"/>
          <w:szCs w:val="24"/>
        </w:rPr>
      </w:pPr>
      <w:r w:rsidRPr="00157BF0">
        <w:rPr>
          <w:rFonts w:asciiTheme="minorHAnsi" w:hAnsiTheme="minorHAnsi"/>
          <w:b/>
          <w:sz w:val="24"/>
          <w:szCs w:val="24"/>
        </w:rPr>
        <w:t>7.İLGİLİ DOKÜMAN</w:t>
      </w:r>
    </w:p>
    <w:p w:rsidR="00560B98" w:rsidRDefault="00157BF0" w:rsidP="00560B98">
      <w:pPr>
        <w:rPr>
          <w:rFonts w:asciiTheme="minorHAnsi" w:hAnsiTheme="minorHAnsi"/>
          <w:sz w:val="24"/>
          <w:szCs w:val="24"/>
        </w:rPr>
      </w:pPr>
      <w:r>
        <w:rPr>
          <w:rFonts w:asciiTheme="minorHAnsi" w:hAnsiTheme="minorHAnsi"/>
          <w:sz w:val="24"/>
          <w:szCs w:val="24"/>
        </w:rPr>
        <w:t xml:space="preserve">     </w:t>
      </w:r>
      <w:proofErr w:type="gramStart"/>
      <w:r w:rsidRPr="00157BF0">
        <w:rPr>
          <w:rFonts w:asciiTheme="minorHAnsi" w:hAnsiTheme="minorHAnsi"/>
          <w:sz w:val="24"/>
          <w:szCs w:val="24"/>
        </w:rPr>
        <w:t>AD.FR</w:t>
      </w:r>
      <w:proofErr w:type="gramEnd"/>
      <w:r w:rsidRPr="00157BF0">
        <w:rPr>
          <w:rFonts w:asciiTheme="minorHAnsi" w:hAnsiTheme="minorHAnsi"/>
          <w:sz w:val="24"/>
          <w:szCs w:val="24"/>
        </w:rPr>
        <w:t>.01 Mavi Kod Olay Bildirim Formu</w:t>
      </w:r>
    </w:p>
    <w:p w:rsidR="00157BF0" w:rsidRDefault="00157BF0" w:rsidP="00560B98">
      <w:pPr>
        <w:rPr>
          <w:rFonts w:asciiTheme="minorHAnsi" w:hAnsiTheme="minorHAnsi"/>
          <w:sz w:val="24"/>
          <w:szCs w:val="24"/>
        </w:rPr>
      </w:pPr>
    </w:p>
    <w:p w:rsidR="00157BF0" w:rsidRDefault="00157BF0" w:rsidP="00560B98">
      <w:pPr>
        <w:rPr>
          <w:rFonts w:asciiTheme="minorHAnsi" w:hAnsiTheme="minorHAnsi"/>
          <w:sz w:val="24"/>
          <w:szCs w:val="24"/>
        </w:rPr>
      </w:pPr>
    </w:p>
    <w:p w:rsidR="00157BF0" w:rsidRPr="00560B98" w:rsidRDefault="00157BF0" w:rsidP="00560B98">
      <w:pPr>
        <w:rPr>
          <w:rFonts w:asciiTheme="minorHAnsi" w:hAnsiTheme="minorHAnsi"/>
          <w:sz w:val="24"/>
          <w:szCs w:val="24"/>
        </w:rPr>
      </w:pPr>
    </w:p>
    <w:p w:rsidR="00560B98" w:rsidRDefault="00560B98" w:rsidP="00560B98">
      <w:pPr>
        <w:rPr>
          <w:rFonts w:asciiTheme="minorHAnsi" w:hAnsiTheme="minorHAnsi"/>
          <w:sz w:val="24"/>
          <w:szCs w:val="24"/>
        </w:rPr>
      </w:pPr>
    </w:p>
    <w:tbl>
      <w:tblPr>
        <w:tblW w:w="9220" w:type="dxa"/>
        <w:jc w:val="center"/>
        <w:tblInd w:w="55" w:type="dxa"/>
        <w:tblCellMar>
          <w:left w:w="70" w:type="dxa"/>
          <w:right w:w="70" w:type="dxa"/>
        </w:tblCellMar>
        <w:tblLook w:val="04A0" w:firstRow="1" w:lastRow="0" w:firstColumn="1" w:lastColumn="0" w:noHBand="0" w:noVBand="1"/>
      </w:tblPr>
      <w:tblGrid>
        <w:gridCol w:w="2520"/>
        <w:gridCol w:w="3100"/>
        <w:gridCol w:w="3600"/>
      </w:tblGrid>
      <w:tr w:rsidR="00560B98" w:rsidRPr="00560B98" w:rsidTr="00560B98">
        <w:trPr>
          <w:trHeight w:val="300"/>
          <w:jc w:val="center"/>
        </w:trPr>
        <w:tc>
          <w:tcPr>
            <w:tcW w:w="25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0B98" w:rsidRPr="00560B98" w:rsidRDefault="00560B98" w:rsidP="00560B98">
            <w:pPr>
              <w:jc w:val="center"/>
              <w:rPr>
                <w:rFonts w:ascii="Calibri" w:hAnsi="Calibri"/>
                <w:b/>
                <w:bCs/>
                <w:color w:val="000000"/>
                <w:sz w:val="22"/>
                <w:szCs w:val="22"/>
              </w:rPr>
            </w:pPr>
            <w:r w:rsidRPr="00560B98">
              <w:rPr>
                <w:rFonts w:ascii="Calibri" w:hAnsi="Calibri"/>
                <w:b/>
                <w:bCs/>
                <w:color w:val="000000"/>
                <w:sz w:val="22"/>
                <w:szCs w:val="22"/>
              </w:rPr>
              <w:t xml:space="preserve">HAZIRLAYAN </w:t>
            </w:r>
          </w:p>
        </w:tc>
        <w:tc>
          <w:tcPr>
            <w:tcW w:w="3100" w:type="dxa"/>
            <w:tcBorders>
              <w:top w:val="single" w:sz="4" w:space="0" w:color="auto"/>
              <w:left w:val="nil"/>
              <w:bottom w:val="single" w:sz="4" w:space="0" w:color="auto"/>
              <w:right w:val="single" w:sz="4" w:space="0" w:color="000000"/>
            </w:tcBorders>
            <w:shd w:val="clear" w:color="auto" w:fill="auto"/>
            <w:noWrap/>
            <w:vAlign w:val="bottom"/>
            <w:hideMark/>
          </w:tcPr>
          <w:p w:rsidR="00560B98" w:rsidRPr="00560B98" w:rsidRDefault="00560B98" w:rsidP="00560B98">
            <w:pPr>
              <w:jc w:val="center"/>
              <w:rPr>
                <w:rFonts w:ascii="Calibri" w:hAnsi="Calibri"/>
                <w:b/>
                <w:bCs/>
                <w:color w:val="000000"/>
                <w:sz w:val="22"/>
                <w:szCs w:val="22"/>
              </w:rPr>
            </w:pPr>
            <w:r w:rsidRPr="00560B98">
              <w:rPr>
                <w:rFonts w:ascii="Calibri" w:hAnsi="Calibri"/>
                <w:b/>
                <w:bCs/>
                <w:color w:val="000000"/>
                <w:sz w:val="22"/>
                <w:szCs w:val="22"/>
              </w:rPr>
              <w:t>KONTROL EDEN</w:t>
            </w:r>
          </w:p>
        </w:tc>
        <w:tc>
          <w:tcPr>
            <w:tcW w:w="3600" w:type="dxa"/>
            <w:tcBorders>
              <w:top w:val="single" w:sz="4" w:space="0" w:color="auto"/>
              <w:left w:val="nil"/>
              <w:bottom w:val="single" w:sz="4" w:space="0" w:color="auto"/>
              <w:right w:val="single" w:sz="4" w:space="0" w:color="000000"/>
            </w:tcBorders>
            <w:shd w:val="clear" w:color="auto" w:fill="auto"/>
            <w:noWrap/>
            <w:vAlign w:val="bottom"/>
            <w:hideMark/>
          </w:tcPr>
          <w:p w:rsidR="00560B98" w:rsidRPr="00560B98" w:rsidRDefault="00560B98" w:rsidP="00560B98">
            <w:pPr>
              <w:jc w:val="center"/>
              <w:rPr>
                <w:rFonts w:ascii="Calibri" w:hAnsi="Calibri"/>
                <w:b/>
                <w:bCs/>
                <w:color w:val="000000"/>
                <w:sz w:val="22"/>
                <w:szCs w:val="22"/>
              </w:rPr>
            </w:pPr>
            <w:r w:rsidRPr="00560B98">
              <w:rPr>
                <w:rFonts w:ascii="Calibri" w:hAnsi="Calibri"/>
                <w:b/>
                <w:bCs/>
                <w:color w:val="000000"/>
                <w:sz w:val="22"/>
                <w:szCs w:val="22"/>
              </w:rPr>
              <w:t xml:space="preserve">YÜRÜRLÜK ONAYI </w:t>
            </w:r>
          </w:p>
        </w:tc>
      </w:tr>
      <w:tr w:rsidR="00560B98" w:rsidRPr="00560B98" w:rsidTr="00560B98">
        <w:trPr>
          <w:trHeight w:val="300"/>
          <w:jc w:val="center"/>
        </w:trPr>
        <w:tc>
          <w:tcPr>
            <w:tcW w:w="25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0B98" w:rsidRPr="00560B98" w:rsidRDefault="00560B98" w:rsidP="00560B98">
            <w:pPr>
              <w:jc w:val="center"/>
              <w:rPr>
                <w:rFonts w:ascii="Calibri" w:hAnsi="Calibri"/>
                <w:color w:val="000000"/>
                <w:sz w:val="22"/>
                <w:szCs w:val="22"/>
              </w:rPr>
            </w:pPr>
            <w:r w:rsidRPr="00560B98">
              <w:rPr>
                <w:rFonts w:ascii="Calibri" w:hAnsi="Calibri"/>
                <w:color w:val="000000"/>
                <w:sz w:val="22"/>
                <w:szCs w:val="22"/>
              </w:rPr>
              <w:t>BAŞHEMŞİRE</w:t>
            </w:r>
          </w:p>
        </w:tc>
        <w:tc>
          <w:tcPr>
            <w:tcW w:w="3100" w:type="dxa"/>
            <w:tcBorders>
              <w:top w:val="single" w:sz="4" w:space="0" w:color="auto"/>
              <w:left w:val="nil"/>
              <w:bottom w:val="single" w:sz="4" w:space="0" w:color="auto"/>
              <w:right w:val="single" w:sz="4" w:space="0" w:color="000000"/>
            </w:tcBorders>
            <w:shd w:val="clear" w:color="auto" w:fill="auto"/>
            <w:noWrap/>
            <w:vAlign w:val="bottom"/>
            <w:hideMark/>
          </w:tcPr>
          <w:p w:rsidR="00560B98" w:rsidRPr="00560B98" w:rsidRDefault="00560B98" w:rsidP="00560B98">
            <w:pPr>
              <w:jc w:val="center"/>
              <w:rPr>
                <w:rFonts w:ascii="Calibri" w:hAnsi="Calibri"/>
                <w:color w:val="000000"/>
                <w:sz w:val="22"/>
                <w:szCs w:val="22"/>
              </w:rPr>
            </w:pPr>
            <w:r w:rsidRPr="00560B98">
              <w:rPr>
                <w:rFonts w:ascii="Calibri" w:hAnsi="Calibri"/>
                <w:color w:val="000000"/>
                <w:sz w:val="22"/>
                <w:szCs w:val="22"/>
              </w:rPr>
              <w:t>PERFORMANS VE KALİTE BİRİMİ</w:t>
            </w:r>
          </w:p>
        </w:tc>
        <w:tc>
          <w:tcPr>
            <w:tcW w:w="3600" w:type="dxa"/>
            <w:tcBorders>
              <w:top w:val="single" w:sz="4" w:space="0" w:color="auto"/>
              <w:left w:val="nil"/>
              <w:bottom w:val="single" w:sz="4" w:space="0" w:color="auto"/>
              <w:right w:val="single" w:sz="4" w:space="0" w:color="000000"/>
            </w:tcBorders>
            <w:shd w:val="clear" w:color="auto" w:fill="auto"/>
            <w:noWrap/>
            <w:vAlign w:val="bottom"/>
            <w:hideMark/>
          </w:tcPr>
          <w:p w:rsidR="00560B98" w:rsidRPr="00560B98" w:rsidRDefault="00560B98" w:rsidP="00560B98">
            <w:pPr>
              <w:jc w:val="center"/>
              <w:rPr>
                <w:rFonts w:ascii="Calibri" w:hAnsi="Calibri"/>
                <w:color w:val="000000"/>
                <w:sz w:val="22"/>
                <w:szCs w:val="22"/>
              </w:rPr>
            </w:pPr>
            <w:r w:rsidRPr="00560B98">
              <w:rPr>
                <w:rFonts w:ascii="Calibri" w:hAnsi="Calibri"/>
                <w:color w:val="000000"/>
                <w:sz w:val="22"/>
                <w:szCs w:val="22"/>
              </w:rPr>
              <w:t>BAŞHEKİM</w:t>
            </w:r>
          </w:p>
        </w:tc>
      </w:tr>
    </w:tbl>
    <w:p w:rsidR="00560B98" w:rsidRPr="00560B98" w:rsidRDefault="00560B98" w:rsidP="00560B98">
      <w:pPr>
        <w:ind w:firstLine="708"/>
        <w:rPr>
          <w:rFonts w:asciiTheme="minorHAnsi" w:hAnsiTheme="minorHAnsi"/>
          <w:sz w:val="24"/>
          <w:szCs w:val="24"/>
        </w:rPr>
      </w:pPr>
    </w:p>
    <w:sectPr w:rsidR="00560B98" w:rsidRPr="00560B98" w:rsidSect="00560B98">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98"/>
    <w:rsid w:val="00015469"/>
    <w:rsid w:val="000C720D"/>
    <w:rsid w:val="00151963"/>
    <w:rsid w:val="00157BF0"/>
    <w:rsid w:val="00161A12"/>
    <w:rsid w:val="001854F3"/>
    <w:rsid w:val="00243BA3"/>
    <w:rsid w:val="00245B41"/>
    <w:rsid w:val="002C6A19"/>
    <w:rsid w:val="002F1AA7"/>
    <w:rsid w:val="004E76DD"/>
    <w:rsid w:val="00520F04"/>
    <w:rsid w:val="00560B98"/>
    <w:rsid w:val="00632019"/>
    <w:rsid w:val="00645A67"/>
    <w:rsid w:val="006E0462"/>
    <w:rsid w:val="007D0BCA"/>
    <w:rsid w:val="008E41A7"/>
    <w:rsid w:val="00A90E74"/>
    <w:rsid w:val="00B5624D"/>
    <w:rsid w:val="00BC3453"/>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9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0B98"/>
    <w:rPr>
      <w:rFonts w:ascii="Tahoma" w:hAnsi="Tahoma" w:cs="Tahoma"/>
      <w:sz w:val="16"/>
      <w:szCs w:val="16"/>
    </w:rPr>
  </w:style>
  <w:style w:type="character" w:customStyle="1" w:styleId="BalonMetniChar">
    <w:name w:val="Balon Metni Char"/>
    <w:basedOn w:val="VarsaylanParagrafYazTipi"/>
    <w:link w:val="BalonMetni"/>
    <w:uiPriority w:val="99"/>
    <w:semiHidden/>
    <w:rsid w:val="00560B9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9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0B98"/>
    <w:rPr>
      <w:rFonts w:ascii="Tahoma" w:hAnsi="Tahoma" w:cs="Tahoma"/>
      <w:sz w:val="16"/>
      <w:szCs w:val="16"/>
    </w:rPr>
  </w:style>
  <w:style w:type="character" w:customStyle="1" w:styleId="BalonMetniChar">
    <w:name w:val="Balon Metni Char"/>
    <w:basedOn w:val="VarsaylanParagrafYazTipi"/>
    <w:link w:val="BalonMetni"/>
    <w:uiPriority w:val="99"/>
    <w:semiHidden/>
    <w:rsid w:val="00560B9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666126">
      <w:bodyDiv w:val="1"/>
      <w:marLeft w:val="0"/>
      <w:marRight w:val="0"/>
      <w:marTop w:val="0"/>
      <w:marBottom w:val="0"/>
      <w:divBdr>
        <w:top w:val="none" w:sz="0" w:space="0" w:color="auto"/>
        <w:left w:val="none" w:sz="0" w:space="0" w:color="auto"/>
        <w:bottom w:val="none" w:sz="0" w:space="0" w:color="auto"/>
        <w:right w:val="none" w:sz="0" w:space="0" w:color="auto"/>
      </w:divBdr>
    </w:div>
    <w:div w:id="18675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1154</Words>
  <Characters>6583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2</cp:revision>
  <dcterms:created xsi:type="dcterms:W3CDTF">2018-06-26T13:11:00Z</dcterms:created>
  <dcterms:modified xsi:type="dcterms:W3CDTF">2018-07-16T07:10:00Z</dcterms:modified>
</cp:coreProperties>
</file>